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24F02" w14:textId="07105112" w:rsidR="007762FF" w:rsidRDefault="00AE7FF5">
      <w:pPr>
        <w:spacing w:before="79"/>
        <w:ind w:left="1534" w:right="1513"/>
        <w:jc w:val="center"/>
        <w:rPr>
          <w:b/>
        </w:rPr>
      </w:pPr>
      <w:r>
        <w:rPr>
          <w:b/>
        </w:rPr>
        <w:t xml:space="preserve">Chapter </w:t>
      </w:r>
      <w:r w:rsidR="00EE2D50">
        <w:rPr>
          <w:b/>
        </w:rPr>
        <w:t>7</w:t>
      </w:r>
      <w:r>
        <w:rPr>
          <w:b/>
        </w:rPr>
        <w:t xml:space="preserve"> Management, </w:t>
      </w:r>
      <w:proofErr w:type="gramStart"/>
      <w:r>
        <w:rPr>
          <w:b/>
        </w:rPr>
        <w:t>leadership</w:t>
      </w:r>
      <w:proofErr w:type="gramEnd"/>
      <w:r>
        <w:rPr>
          <w:b/>
        </w:rPr>
        <w:t xml:space="preserve"> and change - questions</w:t>
      </w:r>
    </w:p>
    <w:p w14:paraId="76DDF5E3" w14:textId="77777777" w:rsidR="007762FF" w:rsidRDefault="007762FF">
      <w:pPr>
        <w:pStyle w:val="BodyText"/>
        <w:spacing w:before="10"/>
        <w:ind w:left="0"/>
        <w:rPr>
          <w:b/>
          <w:sz w:val="21"/>
        </w:rPr>
      </w:pPr>
    </w:p>
    <w:p w14:paraId="3C2EF077" w14:textId="77777777" w:rsidR="007762FF" w:rsidRDefault="00AE7FF5">
      <w:pPr>
        <w:pStyle w:val="BodyText"/>
      </w:pPr>
      <w:bookmarkStart w:id="0" w:name="Self_assessment"/>
      <w:bookmarkEnd w:id="0"/>
      <w:proofErr w:type="spellStart"/>
      <w:r>
        <w:rPr>
          <w:u w:val="single"/>
        </w:rPr>
        <w:t>Self assessment</w:t>
      </w:r>
      <w:proofErr w:type="spellEnd"/>
    </w:p>
    <w:p w14:paraId="6FCBC764" w14:textId="77777777" w:rsidR="007762FF" w:rsidRDefault="007762FF">
      <w:pPr>
        <w:pStyle w:val="BodyText"/>
        <w:spacing w:before="10"/>
        <w:ind w:left="0"/>
        <w:rPr>
          <w:sz w:val="13"/>
        </w:rPr>
      </w:pPr>
    </w:p>
    <w:p w14:paraId="77AD3013" w14:textId="038B3E9F" w:rsidR="007762FF" w:rsidRDefault="00AE7FF5">
      <w:pPr>
        <w:pStyle w:val="BodyText"/>
        <w:spacing w:before="93"/>
      </w:pPr>
      <w:r>
        <w:t>Question 1 of 6</w:t>
      </w:r>
    </w:p>
    <w:p w14:paraId="4A1A46B5" w14:textId="77777777" w:rsidR="007762FF" w:rsidRDefault="007762FF">
      <w:pPr>
        <w:pStyle w:val="BodyText"/>
        <w:ind w:left="0"/>
      </w:pPr>
    </w:p>
    <w:p w14:paraId="6D1766B1" w14:textId="77777777" w:rsidR="007762FF" w:rsidRDefault="00AE7FF5">
      <w:pPr>
        <w:pStyle w:val="BodyText"/>
      </w:pPr>
      <w:r>
        <w:t xml:space="preserve">Which of the following is </w:t>
      </w:r>
      <w:r>
        <w:rPr>
          <w:b/>
          <w:u w:val="thick"/>
        </w:rPr>
        <w:t>not</w:t>
      </w:r>
      <w:r>
        <w:rPr>
          <w:b/>
        </w:rPr>
        <w:t xml:space="preserve"> </w:t>
      </w:r>
      <w:r>
        <w:t>one of the main tasks of managers?</w:t>
      </w:r>
    </w:p>
    <w:p w14:paraId="35CB8572" w14:textId="77777777" w:rsidR="007762FF" w:rsidRDefault="007762FF">
      <w:pPr>
        <w:pStyle w:val="BodyText"/>
        <w:spacing w:before="1"/>
        <w:ind w:left="0"/>
      </w:pPr>
    </w:p>
    <w:p w14:paraId="5BCB24AE" w14:textId="77777777" w:rsidR="007762FF" w:rsidRDefault="00AE7FF5">
      <w:pPr>
        <w:pStyle w:val="ListParagraph"/>
        <w:numPr>
          <w:ilvl w:val="0"/>
          <w:numId w:val="3"/>
        </w:numPr>
        <w:tabs>
          <w:tab w:val="left" w:pos="402"/>
        </w:tabs>
        <w:spacing w:line="252" w:lineRule="exact"/>
      </w:pPr>
      <w:r>
        <w:t>Motivating</w:t>
      </w:r>
      <w:r>
        <w:rPr>
          <w:spacing w:val="-1"/>
        </w:rPr>
        <w:t xml:space="preserve"> </w:t>
      </w:r>
      <w:r>
        <w:t>staff</w:t>
      </w:r>
    </w:p>
    <w:p w14:paraId="1B4AFEE1" w14:textId="77777777" w:rsidR="007762FF" w:rsidRDefault="00AE7FF5">
      <w:pPr>
        <w:pStyle w:val="ListParagraph"/>
        <w:numPr>
          <w:ilvl w:val="0"/>
          <w:numId w:val="3"/>
        </w:numPr>
        <w:tabs>
          <w:tab w:val="left" w:pos="402"/>
        </w:tabs>
        <w:spacing w:line="252" w:lineRule="exact"/>
      </w:pPr>
      <w:r>
        <w:t>Housekeeping</w:t>
      </w:r>
      <w:r>
        <w:rPr>
          <w:spacing w:val="-1"/>
        </w:rPr>
        <w:t xml:space="preserve"> </w:t>
      </w:r>
      <w:r>
        <w:t>tasks</w:t>
      </w:r>
    </w:p>
    <w:p w14:paraId="2720C526" w14:textId="77777777" w:rsidR="007762FF" w:rsidRDefault="00AE7FF5">
      <w:pPr>
        <w:pStyle w:val="ListParagraph"/>
        <w:numPr>
          <w:ilvl w:val="0"/>
          <w:numId w:val="3"/>
        </w:numPr>
        <w:tabs>
          <w:tab w:val="left" w:pos="414"/>
        </w:tabs>
        <w:ind w:left="413" w:hanging="294"/>
      </w:pPr>
      <w:r>
        <w:t>Professional</w:t>
      </w:r>
      <w:r>
        <w:rPr>
          <w:spacing w:val="-1"/>
        </w:rPr>
        <w:t xml:space="preserve"> </w:t>
      </w:r>
      <w:r>
        <w:t>registration</w:t>
      </w:r>
    </w:p>
    <w:p w14:paraId="2F37FA41" w14:textId="77777777" w:rsidR="007762FF" w:rsidRDefault="00AE7FF5">
      <w:pPr>
        <w:pStyle w:val="ListParagraph"/>
        <w:numPr>
          <w:ilvl w:val="0"/>
          <w:numId w:val="3"/>
        </w:numPr>
        <w:tabs>
          <w:tab w:val="left" w:pos="414"/>
        </w:tabs>
        <w:ind w:left="413" w:hanging="294"/>
      </w:pPr>
      <w:r>
        <w:t>Briefing the</w:t>
      </w:r>
      <w:r>
        <w:rPr>
          <w:spacing w:val="-1"/>
        </w:rPr>
        <w:t xml:space="preserve"> </w:t>
      </w:r>
      <w:r>
        <w:t>team</w:t>
      </w:r>
    </w:p>
    <w:p w14:paraId="118852FA" w14:textId="245599C0" w:rsidR="007762FF" w:rsidRDefault="00AE7FF5">
      <w:pPr>
        <w:pStyle w:val="ListParagraph"/>
        <w:numPr>
          <w:ilvl w:val="0"/>
          <w:numId w:val="3"/>
        </w:numPr>
        <w:tabs>
          <w:tab w:val="left" w:pos="402"/>
        </w:tabs>
        <w:spacing w:before="1" w:line="480" w:lineRule="auto"/>
        <w:ind w:left="120" w:right="6958" w:firstLine="0"/>
      </w:pPr>
      <w:r>
        <w:t xml:space="preserve">Setting an </w:t>
      </w:r>
      <w:r>
        <w:rPr>
          <w:spacing w:val="-3"/>
        </w:rPr>
        <w:t xml:space="preserve">example </w:t>
      </w:r>
      <w:r>
        <w:t>Question 2 of</w:t>
      </w:r>
      <w:r>
        <w:rPr>
          <w:spacing w:val="-1"/>
        </w:rPr>
        <w:t xml:space="preserve"> </w:t>
      </w:r>
      <w:r>
        <w:t>6</w:t>
      </w:r>
    </w:p>
    <w:p w14:paraId="35E3FF9C" w14:textId="77777777" w:rsidR="007762FF" w:rsidRDefault="00AE7FF5">
      <w:pPr>
        <w:pStyle w:val="BodyText"/>
        <w:spacing w:line="253" w:lineRule="exact"/>
      </w:pPr>
      <w:r>
        <w:t>Which of the following statements is incorrect?</w:t>
      </w:r>
    </w:p>
    <w:p w14:paraId="06D1E5C2" w14:textId="77777777" w:rsidR="007762FF" w:rsidRDefault="007762FF">
      <w:pPr>
        <w:pStyle w:val="BodyText"/>
        <w:ind w:left="0"/>
      </w:pPr>
    </w:p>
    <w:p w14:paraId="3D67EE09" w14:textId="77777777" w:rsidR="007762FF" w:rsidRDefault="00AE7FF5">
      <w:pPr>
        <w:pStyle w:val="ListParagraph"/>
        <w:numPr>
          <w:ilvl w:val="0"/>
          <w:numId w:val="2"/>
        </w:numPr>
        <w:tabs>
          <w:tab w:val="left" w:pos="402"/>
        </w:tabs>
        <w:spacing w:line="252" w:lineRule="exact"/>
      </w:pPr>
      <w:r>
        <w:t>Positional power derives from an individual's socio-economic</w:t>
      </w:r>
      <w:r>
        <w:rPr>
          <w:spacing w:val="-4"/>
        </w:rPr>
        <w:t xml:space="preserve"> </w:t>
      </w:r>
      <w:r>
        <w:t>background</w:t>
      </w:r>
    </w:p>
    <w:p w14:paraId="5723AFB3" w14:textId="77777777" w:rsidR="007762FF" w:rsidRDefault="00AE7FF5">
      <w:pPr>
        <w:pStyle w:val="ListParagraph"/>
        <w:numPr>
          <w:ilvl w:val="0"/>
          <w:numId w:val="2"/>
        </w:numPr>
        <w:tabs>
          <w:tab w:val="left" w:pos="402"/>
        </w:tabs>
        <w:ind w:left="120" w:right="662" w:firstLine="0"/>
      </w:pPr>
      <w:r>
        <w:t>Expert power derives from specialist expertise such as specialist training as an NHS consultant</w:t>
      </w:r>
    </w:p>
    <w:p w14:paraId="0F185D77" w14:textId="77777777" w:rsidR="007762FF" w:rsidRDefault="00AE7FF5">
      <w:pPr>
        <w:pStyle w:val="ListParagraph"/>
        <w:numPr>
          <w:ilvl w:val="0"/>
          <w:numId w:val="2"/>
        </w:numPr>
        <w:tabs>
          <w:tab w:val="left" w:pos="414"/>
        </w:tabs>
        <w:ind w:left="413" w:hanging="294"/>
      </w:pPr>
      <w:r>
        <w:t>Resource power derives from a person's control over resources such as money and</w:t>
      </w:r>
      <w:r>
        <w:rPr>
          <w:spacing w:val="-13"/>
        </w:rPr>
        <w:t xml:space="preserve"> </w:t>
      </w:r>
      <w:r>
        <w:t>staff</w:t>
      </w:r>
    </w:p>
    <w:p w14:paraId="5A0FD3DC" w14:textId="516E2DB5" w:rsidR="007762FF" w:rsidRDefault="00AE7FF5" w:rsidP="000B08E9">
      <w:pPr>
        <w:pStyle w:val="ListParagraph"/>
        <w:numPr>
          <w:ilvl w:val="0"/>
          <w:numId w:val="2"/>
        </w:numPr>
        <w:tabs>
          <w:tab w:val="left" w:pos="414"/>
        </w:tabs>
        <w:spacing w:line="480" w:lineRule="auto"/>
        <w:ind w:left="120" w:right="2221" w:firstLine="0"/>
      </w:pPr>
      <w:r>
        <w:t xml:space="preserve">Personal power derives from an individual's personal characteristics </w:t>
      </w:r>
    </w:p>
    <w:p w14:paraId="379FFF63" w14:textId="3D56EF49" w:rsidR="00EE2D50" w:rsidRDefault="00EE2D50" w:rsidP="00EE2D50">
      <w:pPr>
        <w:pStyle w:val="BodyText"/>
        <w:ind w:left="119"/>
      </w:pPr>
      <w:r>
        <w:t xml:space="preserve">Question </w:t>
      </w:r>
      <w:r w:rsidR="000B08E9">
        <w:t>3</w:t>
      </w:r>
      <w:r w:rsidR="00AE7FF5">
        <w:t xml:space="preserve"> of 6</w:t>
      </w:r>
    </w:p>
    <w:p w14:paraId="6803CFC9" w14:textId="77777777" w:rsidR="00EE2D50" w:rsidRDefault="00EE2D50" w:rsidP="00EE2D50">
      <w:pPr>
        <w:pStyle w:val="BodyText"/>
        <w:ind w:left="119"/>
      </w:pPr>
    </w:p>
    <w:p w14:paraId="6691DF5D" w14:textId="29AE6816" w:rsidR="00EE2D50" w:rsidRDefault="00EE2D50" w:rsidP="00EE2D50">
      <w:pPr>
        <w:pStyle w:val="BodyText"/>
        <w:ind w:left="119"/>
      </w:pPr>
      <w:r>
        <w:t>Which of the following Leadership styles described by Goleman tends to have an overall negative impact on the climate of the team or group?</w:t>
      </w:r>
    </w:p>
    <w:p w14:paraId="6AC58FC8" w14:textId="3829E497" w:rsidR="00EE2D50" w:rsidRDefault="00EE2D50" w:rsidP="00EE2D50">
      <w:pPr>
        <w:pStyle w:val="BodyText"/>
        <w:ind w:left="119"/>
      </w:pPr>
    </w:p>
    <w:p w14:paraId="3A33554A" w14:textId="3AD0B7E9" w:rsidR="00EE2D50" w:rsidRDefault="00EE2D50" w:rsidP="00EE2D50">
      <w:pPr>
        <w:pStyle w:val="BodyText"/>
        <w:numPr>
          <w:ilvl w:val="0"/>
          <w:numId w:val="5"/>
        </w:numPr>
      </w:pPr>
      <w:r>
        <w:t xml:space="preserve">Commanding </w:t>
      </w:r>
    </w:p>
    <w:p w14:paraId="3E75CA59" w14:textId="516542A2" w:rsidR="00EE2D50" w:rsidRDefault="00EE2D50" w:rsidP="00EE2D50">
      <w:pPr>
        <w:pStyle w:val="BodyText"/>
        <w:numPr>
          <w:ilvl w:val="0"/>
          <w:numId w:val="5"/>
        </w:numPr>
      </w:pPr>
      <w:r>
        <w:t>Visionary</w:t>
      </w:r>
    </w:p>
    <w:p w14:paraId="7F679938" w14:textId="5E54C5D4" w:rsidR="00EE2D50" w:rsidRDefault="00EE2D50" w:rsidP="00EE2D50">
      <w:pPr>
        <w:pStyle w:val="BodyText"/>
        <w:numPr>
          <w:ilvl w:val="0"/>
          <w:numId w:val="5"/>
        </w:numPr>
      </w:pPr>
      <w:r>
        <w:t>Affiliative</w:t>
      </w:r>
    </w:p>
    <w:p w14:paraId="41E2D679" w14:textId="45CF6AF4" w:rsidR="00EE2D50" w:rsidRDefault="00EE2D50" w:rsidP="00EE2D50">
      <w:pPr>
        <w:pStyle w:val="BodyText"/>
        <w:numPr>
          <w:ilvl w:val="0"/>
          <w:numId w:val="5"/>
        </w:numPr>
      </w:pPr>
      <w:r>
        <w:t>Democratic</w:t>
      </w:r>
    </w:p>
    <w:p w14:paraId="7F8B21BD" w14:textId="3487B435" w:rsidR="00A04A0C" w:rsidRDefault="00EE2D50" w:rsidP="00A04A0C">
      <w:pPr>
        <w:pStyle w:val="BodyText"/>
        <w:numPr>
          <w:ilvl w:val="0"/>
          <w:numId w:val="5"/>
        </w:numPr>
      </w:pPr>
      <w:r>
        <w:t>Coaching</w:t>
      </w:r>
    </w:p>
    <w:p w14:paraId="5A817C3A" w14:textId="551927C0" w:rsidR="00A04A0C" w:rsidRDefault="00A04A0C" w:rsidP="00A04A0C">
      <w:pPr>
        <w:pStyle w:val="BodyText"/>
      </w:pPr>
    </w:p>
    <w:p w14:paraId="4116CA11" w14:textId="7787AD83" w:rsidR="00A04A0C" w:rsidRDefault="00A04A0C" w:rsidP="00A04A0C">
      <w:pPr>
        <w:pStyle w:val="BodyText"/>
      </w:pPr>
      <w:r>
        <w:t xml:space="preserve">Question </w:t>
      </w:r>
      <w:r w:rsidR="000B08E9">
        <w:t>4</w:t>
      </w:r>
      <w:r w:rsidR="00AE7FF5">
        <w:t xml:space="preserve"> of 6</w:t>
      </w:r>
    </w:p>
    <w:p w14:paraId="32B9870F" w14:textId="127F2989" w:rsidR="00A04A0C" w:rsidRDefault="00A04A0C" w:rsidP="00A04A0C">
      <w:pPr>
        <w:pStyle w:val="BodyText"/>
      </w:pPr>
    </w:p>
    <w:p w14:paraId="33693381" w14:textId="2D520B53" w:rsidR="00A04A0C" w:rsidRDefault="00A04A0C" w:rsidP="00A04A0C">
      <w:pPr>
        <w:pStyle w:val="BodyText"/>
      </w:pPr>
      <w:r>
        <w:t>Which of the following statements about motivation is incorrect?</w:t>
      </w:r>
    </w:p>
    <w:p w14:paraId="15BA45D3" w14:textId="77777777" w:rsidR="00A04A0C" w:rsidRDefault="00A04A0C" w:rsidP="00A04A0C">
      <w:pPr>
        <w:pStyle w:val="BodyText"/>
        <w:ind w:left="119"/>
      </w:pPr>
    </w:p>
    <w:p w14:paraId="3E4DADE5" w14:textId="5CD3E97C" w:rsidR="000B08E9" w:rsidRDefault="00A04A0C" w:rsidP="000B08E9">
      <w:pPr>
        <w:pStyle w:val="BodyText"/>
        <w:numPr>
          <w:ilvl w:val="0"/>
          <w:numId w:val="6"/>
        </w:numPr>
      </w:pPr>
      <w:r>
        <w:t xml:space="preserve">In Hertzberg’s 2 factor Theory ‘Hygiene’ factors are internal factors which motivate individuals </w:t>
      </w:r>
    </w:p>
    <w:p w14:paraId="48B11B01" w14:textId="6AE0B56F" w:rsidR="000B08E9" w:rsidRDefault="000B08E9" w:rsidP="000B08E9">
      <w:pPr>
        <w:pStyle w:val="BodyText"/>
        <w:numPr>
          <w:ilvl w:val="0"/>
          <w:numId w:val="6"/>
        </w:numPr>
      </w:pPr>
      <w:r>
        <w:t xml:space="preserve">Positive reinforcements and clarifying expectations are important to keep colleagues motivated </w:t>
      </w:r>
    </w:p>
    <w:p w14:paraId="328EE71D" w14:textId="3F89453F" w:rsidR="00A04A0C" w:rsidRDefault="00A04A0C" w:rsidP="00A04A0C">
      <w:pPr>
        <w:pStyle w:val="BodyText"/>
        <w:numPr>
          <w:ilvl w:val="0"/>
          <w:numId w:val="6"/>
        </w:numPr>
      </w:pPr>
      <w:r>
        <w:t xml:space="preserve">In Vroom’s expectancy theory, expected rewards such as achieving personal goals, salary, or career </w:t>
      </w:r>
      <w:proofErr w:type="gramStart"/>
      <w:r>
        <w:t>advancement  can</w:t>
      </w:r>
      <w:proofErr w:type="gramEnd"/>
      <w:r>
        <w:t xml:space="preserve"> help to motivate individuals </w:t>
      </w:r>
    </w:p>
    <w:p w14:paraId="1032506A" w14:textId="7C6BB133" w:rsidR="00A04A0C" w:rsidRDefault="00A04A0C" w:rsidP="00A04A0C">
      <w:pPr>
        <w:pStyle w:val="BodyText"/>
        <w:numPr>
          <w:ilvl w:val="0"/>
          <w:numId w:val="6"/>
        </w:numPr>
      </w:pPr>
      <w:proofErr w:type="spellStart"/>
      <w:r>
        <w:t>McLelland</w:t>
      </w:r>
      <w:proofErr w:type="spellEnd"/>
      <w:r>
        <w:t xml:space="preserve"> suggests some people are driven by a need for affiliation and positive relationships </w:t>
      </w:r>
    </w:p>
    <w:p w14:paraId="4A79E67D" w14:textId="10746859" w:rsidR="00A04A0C" w:rsidRDefault="000B08E9" w:rsidP="00A04A0C">
      <w:pPr>
        <w:pStyle w:val="BodyText"/>
        <w:numPr>
          <w:ilvl w:val="0"/>
          <w:numId w:val="6"/>
        </w:numPr>
      </w:pPr>
      <w:r>
        <w:t xml:space="preserve">According to Adam’s equity theory, individuals are motivated when they feel the </w:t>
      </w:r>
      <w:proofErr w:type="gramStart"/>
      <w:r>
        <w:t>rewards</w:t>
      </w:r>
      <w:proofErr w:type="gramEnd"/>
      <w:r>
        <w:t xml:space="preserve"> they receive are fair, equitable and comparative with others</w:t>
      </w:r>
    </w:p>
    <w:p w14:paraId="269F30A7" w14:textId="77777777" w:rsidR="000B08E9" w:rsidRDefault="000B08E9" w:rsidP="000B08E9">
      <w:pPr>
        <w:pStyle w:val="BodyText"/>
        <w:ind w:left="479"/>
      </w:pPr>
    </w:p>
    <w:p w14:paraId="041A788E" w14:textId="068F911E" w:rsidR="00A04A0C" w:rsidRDefault="00A04A0C" w:rsidP="00A04A0C">
      <w:pPr>
        <w:pStyle w:val="BodyText"/>
      </w:pPr>
    </w:p>
    <w:p w14:paraId="1EC6292F" w14:textId="3698C122" w:rsidR="00A04A0C" w:rsidRDefault="00A04A0C" w:rsidP="00A04A0C">
      <w:pPr>
        <w:pStyle w:val="BodyText"/>
      </w:pPr>
      <w:r>
        <w:t xml:space="preserve">Question </w:t>
      </w:r>
      <w:r w:rsidR="000B08E9">
        <w:t>5</w:t>
      </w:r>
      <w:r w:rsidR="00AE7FF5">
        <w:t xml:space="preserve"> of 6</w:t>
      </w:r>
    </w:p>
    <w:p w14:paraId="6BDBCFB6" w14:textId="77777777" w:rsidR="00A04A0C" w:rsidRDefault="00A04A0C" w:rsidP="00A04A0C">
      <w:pPr>
        <w:pStyle w:val="BodyText"/>
      </w:pPr>
    </w:p>
    <w:p w14:paraId="4CBEE1D9" w14:textId="3326A02E" w:rsidR="00A04A0C" w:rsidRDefault="00A04A0C" w:rsidP="00A04A0C">
      <w:pPr>
        <w:pStyle w:val="BodyText"/>
      </w:pPr>
      <w:r>
        <w:t>In Bandura’s theory on self-efficacy which of the following can enhance a person’s belief in their ability to achieve an outcome in a particular situation:</w:t>
      </w:r>
    </w:p>
    <w:p w14:paraId="3DBEF916" w14:textId="626690B7" w:rsidR="00A04A0C" w:rsidRDefault="00A04A0C" w:rsidP="00A04A0C">
      <w:pPr>
        <w:pStyle w:val="BodyText"/>
      </w:pPr>
    </w:p>
    <w:p w14:paraId="73E66FD3" w14:textId="50EF6D89" w:rsidR="00A04A0C" w:rsidRDefault="00A04A0C" w:rsidP="00A04A0C">
      <w:pPr>
        <w:pStyle w:val="BodyText"/>
        <w:numPr>
          <w:ilvl w:val="0"/>
          <w:numId w:val="7"/>
        </w:numPr>
      </w:pPr>
      <w:r>
        <w:t>Physiological feedback</w:t>
      </w:r>
    </w:p>
    <w:p w14:paraId="0C49EF5F" w14:textId="5F6A8EC7" w:rsidR="00A04A0C" w:rsidRDefault="00A04A0C" w:rsidP="00A04A0C">
      <w:pPr>
        <w:pStyle w:val="BodyText"/>
        <w:numPr>
          <w:ilvl w:val="0"/>
          <w:numId w:val="7"/>
        </w:numPr>
      </w:pPr>
      <w:r>
        <w:t>Verbal persuasion and encouragement</w:t>
      </w:r>
    </w:p>
    <w:p w14:paraId="0DF2280A" w14:textId="667AE4A1" w:rsidR="00A04A0C" w:rsidRDefault="00A04A0C" w:rsidP="00A04A0C">
      <w:pPr>
        <w:pStyle w:val="BodyText"/>
        <w:numPr>
          <w:ilvl w:val="0"/>
          <w:numId w:val="7"/>
        </w:numPr>
      </w:pPr>
      <w:r>
        <w:t>Vicarious experiences</w:t>
      </w:r>
    </w:p>
    <w:p w14:paraId="13A1E87B" w14:textId="35BEB66C" w:rsidR="00A04A0C" w:rsidRDefault="00A04A0C" w:rsidP="00A04A0C">
      <w:pPr>
        <w:pStyle w:val="BodyText"/>
        <w:numPr>
          <w:ilvl w:val="0"/>
          <w:numId w:val="7"/>
        </w:numPr>
      </w:pPr>
      <w:r>
        <w:lastRenderedPageBreak/>
        <w:t>Positive or negative experiences</w:t>
      </w:r>
    </w:p>
    <w:p w14:paraId="70691709" w14:textId="3FE2E23C" w:rsidR="00A04A0C" w:rsidRDefault="00A04A0C" w:rsidP="00A04A0C">
      <w:pPr>
        <w:pStyle w:val="BodyText"/>
        <w:numPr>
          <w:ilvl w:val="0"/>
          <w:numId w:val="7"/>
        </w:numPr>
      </w:pPr>
      <w:proofErr w:type="gramStart"/>
      <w:r>
        <w:t>All of</w:t>
      </w:r>
      <w:proofErr w:type="gramEnd"/>
      <w:r>
        <w:t xml:space="preserve"> the above</w:t>
      </w:r>
    </w:p>
    <w:p w14:paraId="676260E8" w14:textId="0ADC4E67" w:rsidR="00A04A0C" w:rsidRDefault="00A04A0C" w:rsidP="00A04A0C">
      <w:pPr>
        <w:pStyle w:val="BodyText"/>
      </w:pPr>
    </w:p>
    <w:p w14:paraId="7DCC7456" w14:textId="170131C4" w:rsidR="000B08E9" w:rsidRDefault="000B08E9" w:rsidP="000B08E9">
      <w:pPr>
        <w:pStyle w:val="ListParagraph"/>
        <w:tabs>
          <w:tab w:val="left" w:pos="414"/>
        </w:tabs>
        <w:spacing w:line="480" w:lineRule="auto"/>
        <w:ind w:left="120" w:right="2221" w:firstLine="0"/>
      </w:pPr>
      <w:r>
        <w:t>Question 6</w:t>
      </w:r>
      <w:r w:rsidR="00AE7FF5">
        <w:t xml:space="preserve"> of 6</w:t>
      </w:r>
    </w:p>
    <w:p w14:paraId="27980D37" w14:textId="77777777" w:rsidR="000B08E9" w:rsidRDefault="000B08E9" w:rsidP="000B08E9">
      <w:pPr>
        <w:pStyle w:val="BodyText"/>
        <w:ind w:right="226"/>
      </w:pPr>
      <w:r>
        <w:t xml:space="preserve">An </w:t>
      </w:r>
      <w:proofErr w:type="spellStart"/>
      <w:r>
        <w:t>organisation</w:t>
      </w:r>
      <w:proofErr w:type="spellEnd"/>
      <w:r>
        <w:t xml:space="preserve"> consists of four equal partners who provide care to patients. Using </w:t>
      </w:r>
      <w:proofErr w:type="spellStart"/>
      <w:r>
        <w:t>Handy's</w:t>
      </w:r>
      <w:proofErr w:type="spellEnd"/>
      <w:r>
        <w:t xml:space="preserve"> nomenclature, what organisational culture would this be?</w:t>
      </w:r>
    </w:p>
    <w:p w14:paraId="0F3FC822" w14:textId="77777777" w:rsidR="000B08E9" w:rsidRDefault="000B08E9" w:rsidP="000B08E9">
      <w:pPr>
        <w:pStyle w:val="BodyText"/>
        <w:ind w:left="0"/>
      </w:pPr>
    </w:p>
    <w:p w14:paraId="1CED68F7" w14:textId="77777777" w:rsidR="000B08E9" w:rsidRDefault="000B08E9" w:rsidP="000B08E9">
      <w:pPr>
        <w:pStyle w:val="ListParagraph"/>
        <w:numPr>
          <w:ilvl w:val="0"/>
          <w:numId w:val="1"/>
        </w:numPr>
        <w:tabs>
          <w:tab w:val="left" w:pos="402"/>
        </w:tabs>
        <w:spacing w:line="252" w:lineRule="exact"/>
      </w:pPr>
      <w:r>
        <w:t>Role</w:t>
      </w:r>
    </w:p>
    <w:p w14:paraId="5AE09070" w14:textId="77777777" w:rsidR="000B08E9" w:rsidRDefault="000B08E9" w:rsidP="000B08E9">
      <w:pPr>
        <w:pStyle w:val="ListParagraph"/>
        <w:numPr>
          <w:ilvl w:val="0"/>
          <w:numId w:val="1"/>
        </w:numPr>
        <w:tabs>
          <w:tab w:val="left" w:pos="402"/>
        </w:tabs>
        <w:spacing w:line="252" w:lineRule="exact"/>
      </w:pPr>
      <w:r>
        <w:t>Power</w:t>
      </w:r>
    </w:p>
    <w:p w14:paraId="7412082E" w14:textId="77777777" w:rsidR="000B08E9" w:rsidRDefault="000B08E9" w:rsidP="000B08E9">
      <w:pPr>
        <w:pStyle w:val="ListParagraph"/>
        <w:numPr>
          <w:ilvl w:val="0"/>
          <w:numId w:val="1"/>
        </w:numPr>
        <w:tabs>
          <w:tab w:val="left" w:pos="414"/>
        </w:tabs>
        <w:spacing w:before="1"/>
        <w:ind w:left="413" w:hanging="294"/>
      </w:pPr>
      <w:r>
        <w:t>Task</w:t>
      </w:r>
    </w:p>
    <w:p w14:paraId="72D0B156" w14:textId="77777777" w:rsidR="000B08E9" w:rsidRDefault="000B08E9" w:rsidP="000B08E9">
      <w:pPr>
        <w:pStyle w:val="ListParagraph"/>
        <w:numPr>
          <w:ilvl w:val="0"/>
          <w:numId w:val="1"/>
        </w:numPr>
        <w:tabs>
          <w:tab w:val="left" w:pos="414"/>
        </w:tabs>
        <w:ind w:left="413" w:hanging="294"/>
      </w:pPr>
      <w:r>
        <w:t>Person</w:t>
      </w:r>
    </w:p>
    <w:p w14:paraId="4B302E59" w14:textId="0CE5984C" w:rsidR="000B08E9" w:rsidRDefault="000B08E9" w:rsidP="000B08E9">
      <w:pPr>
        <w:pStyle w:val="ListParagraph"/>
        <w:numPr>
          <w:ilvl w:val="0"/>
          <w:numId w:val="1"/>
        </w:numPr>
        <w:tabs>
          <w:tab w:val="left" w:pos="402"/>
        </w:tabs>
      </w:pPr>
      <w:r>
        <w:t>Profit</w:t>
      </w:r>
    </w:p>
    <w:p w14:paraId="40B86A22" w14:textId="77777777" w:rsidR="000B08E9" w:rsidRDefault="000B08E9" w:rsidP="00A04A0C">
      <w:pPr>
        <w:pStyle w:val="BodyText"/>
      </w:pPr>
    </w:p>
    <w:p w14:paraId="7D4D9622" w14:textId="77777777" w:rsidR="00A04A0C" w:rsidRDefault="00A04A0C" w:rsidP="00A04A0C">
      <w:pPr>
        <w:pStyle w:val="BodyText"/>
      </w:pPr>
    </w:p>
    <w:p w14:paraId="2C3F8C52" w14:textId="77777777" w:rsidR="007762FF" w:rsidRDefault="00AE7FF5">
      <w:pPr>
        <w:pStyle w:val="BodyText"/>
      </w:pPr>
      <w:bookmarkStart w:id="1" w:name="Short_answer_questions"/>
      <w:bookmarkEnd w:id="1"/>
      <w:r>
        <w:rPr>
          <w:u w:val="single"/>
        </w:rPr>
        <w:t>Short answer questions</w:t>
      </w:r>
    </w:p>
    <w:p w14:paraId="1CF6E0C3" w14:textId="77777777" w:rsidR="007762FF" w:rsidRDefault="007762FF">
      <w:pPr>
        <w:pStyle w:val="BodyText"/>
        <w:ind w:left="0"/>
        <w:rPr>
          <w:sz w:val="14"/>
        </w:rPr>
      </w:pPr>
    </w:p>
    <w:p w14:paraId="46194A71" w14:textId="0585D38B" w:rsidR="007762FF" w:rsidRDefault="00AE7FF5">
      <w:pPr>
        <w:pStyle w:val="BodyText"/>
        <w:spacing w:before="92"/>
      </w:pPr>
      <w:r>
        <w:t>Question 1 of</w:t>
      </w:r>
      <w:r>
        <w:rPr>
          <w:spacing w:val="-3"/>
        </w:rPr>
        <w:t xml:space="preserve"> </w:t>
      </w:r>
      <w:r>
        <w:t>6</w:t>
      </w:r>
    </w:p>
    <w:p w14:paraId="5349B454" w14:textId="77777777" w:rsidR="007762FF" w:rsidRDefault="007762FF">
      <w:pPr>
        <w:pStyle w:val="BodyText"/>
        <w:ind w:left="0"/>
      </w:pPr>
    </w:p>
    <w:p w14:paraId="4D97EE34" w14:textId="0816B2A9" w:rsidR="007762FF" w:rsidRDefault="00AE7FF5">
      <w:pPr>
        <w:pStyle w:val="BodyText"/>
        <w:spacing w:before="1" w:line="480" w:lineRule="auto"/>
        <w:ind w:right="1870"/>
      </w:pPr>
      <w:r>
        <w:t>How would you distinguish transactional from transformational leadership? Question 2 of</w:t>
      </w:r>
      <w:r>
        <w:rPr>
          <w:spacing w:val="-1"/>
        </w:rPr>
        <w:t xml:space="preserve"> </w:t>
      </w:r>
      <w:r>
        <w:t>6</w:t>
      </w:r>
    </w:p>
    <w:p w14:paraId="5E803A28" w14:textId="77777777" w:rsidR="000B08E9" w:rsidRDefault="00AE7FF5">
      <w:pPr>
        <w:pStyle w:val="BodyText"/>
        <w:spacing w:line="480" w:lineRule="auto"/>
        <w:ind w:right="317"/>
      </w:pPr>
      <w:r>
        <w:t xml:space="preserve">What do you understand by the term </w:t>
      </w:r>
      <w:r w:rsidR="00EE2D50">
        <w:t>“</w:t>
      </w:r>
      <w:r>
        <w:t xml:space="preserve">emotional </w:t>
      </w:r>
      <w:r w:rsidR="00EE2D50">
        <w:t>intelligence”</w:t>
      </w:r>
      <w:r>
        <w:t xml:space="preserve"> and why is it useful for leaders? </w:t>
      </w:r>
    </w:p>
    <w:p w14:paraId="1762BBDE" w14:textId="02AFF3DA" w:rsidR="000B08E9" w:rsidRDefault="000B08E9" w:rsidP="000B08E9">
      <w:pPr>
        <w:pStyle w:val="BodyText"/>
        <w:spacing w:line="480" w:lineRule="auto"/>
        <w:ind w:right="2714"/>
      </w:pPr>
      <w:r>
        <w:t>Question 3 of</w:t>
      </w:r>
      <w:r>
        <w:rPr>
          <w:spacing w:val="-1"/>
        </w:rPr>
        <w:t xml:space="preserve"> </w:t>
      </w:r>
      <w:r w:rsidR="00AE7FF5">
        <w:t>6</w:t>
      </w:r>
    </w:p>
    <w:p w14:paraId="41CDF031" w14:textId="0FEE1855" w:rsidR="000B08E9" w:rsidRDefault="000B08E9" w:rsidP="000B08E9">
      <w:pPr>
        <w:pStyle w:val="BodyText"/>
      </w:pPr>
      <w:r>
        <w:t xml:space="preserve">Briefly describe </w:t>
      </w:r>
      <w:proofErr w:type="spellStart"/>
      <w:r>
        <w:t>McLelland</w:t>
      </w:r>
      <w:proofErr w:type="spellEnd"/>
      <w:r>
        <w:t xml:space="preserve"> motivational needs theory</w:t>
      </w:r>
      <w:r w:rsidR="00AE7FF5">
        <w:t>.</w:t>
      </w:r>
    </w:p>
    <w:p w14:paraId="3449B1C5" w14:textId="77777777" w:rsidR="000B08E9" w:rsidRDefault="000B08E9" w:rsidP="000B08E9">
      <w:pPr>
        <w:pStyle w:val="BodyText"/>
      </w:pPr>
    </w:p>
    <w:p w14:paraId="4771AB79" w14:textId="52DC04A4" w:rsidR="000B08E9" w:rsidRDefault="000B08E9">
      <w:pPr>
        <w:pStyle w:val="BodyText"/>
        <w:spacing w:line="480" w:lineRule="auto"/>
        <w:ind w:right="317"/>
      </w:pPr>
      <w:r>
        <w:t>Question 4</w:t>
      </w:r>
      <w:r w:rsidR="00AE7FF5">
        <w:t xml:space="preserve"> of 6</w:t>
      </w:r>
    </w:p>
    <w:p w14:paraId="25276D10" w14:textId="7D067342" w:rsidR="000B08E9" w:rsidRDefault="000B08E9" w:rsidP="00AE7FF5">
      <w:pPr>
        <w:pStyle w:val="BodyText"/>
        <w:spacing w:line="480" w:lineRule="auto"/>
        <w:ind w:right="317"/>
      </w:pPr>
      <w:r>
        <w:t xml:space="preserve">Considering Tuckman’s stages of team development, what actions might you take as a leader to help a team before more effective </w:t>
      </w:r>
      <w:proofErr w:type="gramStart"/>
      <w:r>
        <w:t>e.g.</w:t>
      </w:r>
      <w:proofErr w:type="gramEnd"/>
      <w:r>
        <w:t xml:space="preserve"> a team created to reduce inequalities in a particular area? </w:t>
      </w:r>
    </w:p>
    <w:p w14:paraId="589A2C1D" w14:textId="5FAC5AC7" w:rsidR="007762FF" w:rsidRDefault="00AE7FF5">
      <w:pPr>
        <w:pStyle w:val="BodyText"/>
        <w:spacing w:line="480" w:lineRule="auto"/>
        <w:ind w:right="317"/>
      </w:pPr>
      <w:r>
        <w:t xml:space="preserve">Question </w:t>
      </w:r>
      <w:r w:rsidR="000B08E9">
        <w:t>5</w:t>
      </w:r>
      <w:r>
        <w:t xml:space="preserve"> of</w:t>
      </w:r>
      <w:r>
        <w:rPr>
          <w:spacing w:val="-1"/>
        </w:rPr>
        <w:t xml:space="preserve"> </w:t>
      </w:r>
      <w:r>
        <w:t>6</w:t>
      </w:r>
    </w:p>
    <w:p w14:paraId="07D8DA5E" w14:textId="27B9EB45" w:rsidR="007762FF" w:rsidRDefault="00AE7FF5" w:rsidP="00AE7FF5">
      <w:pPr>
        <w:pStyle w:val="BodyText"/>
        <w:spacing w:line="480" w:lineRule="auto"/>
        <w:ind w:right="2714"/>
      </w:pPr>
      <w:r>
        <w:t xml:space="preserve">What features of an innovation make it more likely to be adopted? </w:t>
      </w:r>
    </w:p>
    <w:p w14:paraId="5538C2D0" w14:textId="77777777" w:rsidR="00AE7FF5" w:rsidRDefault="00AE7FF5"/>
    <w:p w14:paraId="7D969846" w14:textId="72F8E513" w:rsidR="00AE7FF5" w:rsidRDefault="00AE7FF5" w:rsidP="00AE7FF5">
      <w:pPr>
        <w:pStyle w:val="BodyText"/>
        <w:spacing w:before="77"/>
      </w:pPr>
      <w:r>
        <w:t>Question 6 of 6</w:t>
      </w:r>
    </w:p>
    <w:p w14:paraId="155CB928" w14:textId="77777777" w:rsidR="00AE7FF5" w:rsidRDefault="00AE7FF5" w:rsidP="00AE7FF5">
      <w:pPr>
        <w:pStyle w:val="BodyText"/>
        <w:spacing w:before="1"/>
        <w:ind w:left="0"/>
      </w:pPr>
    </w:p>
    <w:p w14:paraId="2137F399" w14:textId="77777777" w:rsidR="00AE7FF5" w:rsidRDefault="00AE7FF5" w:rsidP="00AE7FF5">
      <w:pPr>
        <w:pStyle w:val="BodyText"/>
        <w:ind w:right="573"/>
      </w:pPr>
      <w:r>
        <w:t>What questions would you ask in developing a strategy for reducing obesity in a defined population?</w:t>
      </w:r>
    </w:p>
    <w:p w14:paraId="3F5B884B" w14:textId="253DF6FB" w:rsidR="00AE7FF5" w:rsidRDefault="00AE7FF5">
      <w:pPr>
        <w:sectPr w:rsidR="00AE7FF5">
          <w:type w:val="continuous"/>
          <w:pgSz w:w="11910" w:h="16840"/>
          <w:pgMar w:top="1360" w:right="1340" w:bottom="280" w:left="1320" w:header="720" w:footer="720" w:gutter="0"/>
          <w:cols w:space="720"/>
        </w:sectPr>
      </w:pPr>
    </w:p>
    <w:p w14:paraId="0388C9E9" w14:textId="77777777" w:rsidR="007762FF" w:rsidRDefault="007762FF">
      <w:pPr>
        <w:pStyle w:val="BodyText"/>
        <w:spacing w:before="10"/>
        <w:ind w:left="0"/>
        <w:rPr>
          <w:sz w:val="21"/>
        </w:rPr>
      </w:pPr>
    </w:p>
    <w:p w14:paraId="31B69D21" w14:textId="77777777" w:rsidR="007762FF" w:rsidRDefault="00AE7FF5">
      <w:pPr>
        <w:pStyle w:val="BodyText"/>
        <w:spacing w:before="1"/>
      </w:pPr>
      <w:r>
        <w:rPr>
          <w:u w:val="single"/>
        </w:rPr>
        <w:t>Interactive exercises</w:t>
      </w:r>
    </w:p>
    <w:p w14:paraId="45B6B848" w14:textId="77777777" w:rsidR="007762FF" w:rsidRDefault="007762FF">
      <w:pPr>
        <w:pStyle w:val="BodyText"/>
        <w:ind w:left="0"/>
        <w:rPr>
          <w:sz w:val="14"/>
        </w:rPr>
      </w:pPr>
    </w:p>
    <w:p w14:paraId="58281516" w14:textId="2FC12FDE" w:rsidR="00AE7FF5" w:rsidRDefault="00AE7FF5" w:rsidP="00EA4583">
      <w:pPr>
        <w:pStyle w:val="BodyText"/>
        <w:spacing w:before="93"/>
      </w:pPr>
      <w:r>
        <w:t xml:space="preserve">Review the </w:t>
      </w:r>
      <w:hyperlink r:id="rId5" w:history="1">
        <w:r w:rsidRPr="00EE2D50">
          <w:rPr>
            <w:rStyle w:val="Hyperlink"/>
          </w:rPr>
          <w:t>NHS Healthcare Leadership model</w:t>
        </w:r>
      </w:hyperlink>
      <w:r>
        <w:t xml:space="preserve"> and Figure 7.1 and conduct a SWOT analysis of your own experience and skills as a leader. Consider what initial actions or SMART goals you might set to enhance your leadership skills in the next 2 weeks, 6 months, or 3 years? </w:t>
      </w:r>
    </w:p>
    <w:p w14:paraId="21562A26" w14:textId="77777777" w:rsidR="00EA4583" w:rsidRDefault="00EA4583" w:rsidP="00EA4583">
      <w:pPr>
        <w:pStyle w:val="BodyText"/>
        <w:spacing w:before="93"/>
      </w:pPr>
    </w:p>
    <w:p w14:paraId="67D11A10" w14:textId="304813B0" w:rsidR="007762FF" w:rsidRDefault="00AE7FF5" w:rsidP="00EA4583">
      <w:pPr>
        <w:pStyle w:val="BodyText"/>
        <w:spacing w:before="93"/>
      </w:pPr>
      <w:r>
        <w:t>Think of a project or change you would like to facilitate in your current work environment. Conduct a PESTLE analysis to consider the factors which would affect this issue.</w:t>
      </w:r>
    </w:p>
    <w:p w14:paraId="0EC6E26B" w14:textId="7EE8E421" w:rsidR="00AE7FF5" w:rsidRDefault="00AE7FF5" w:rsidP="00AE7FF5">
      <w:pPr>
        <w:pStyle w:val="BodyText"/>
      </w:pPr>
    </w:p>
    <w:p w14:paraId="4784CE35" w14:textId="77777777" w:rsidR="00AE7FF5" w:rsidRDefault="00AE7FF5" w:rsidP="00AE7FF5">
      <w:pPr>
        <w:pStyle w:val="BodyText"/>
        <w:rPr>
          <w:sz w:val="20"/>
        </w:rPr>
      </w:pPr>
    </w:p>
    <w:p w14:paraId="5BE1D5D7" w14:textId="77777777" w:rsidR="007762FF" w:rsidRDefault="007762FF">
      <w:pPr>
        <w:pStyle w:val="BodyText"/>
        <w:spacing w:before="10"/>
        <w:ind w:left="0"/>
        <w:rPr>
          <w:sz w:val="15"/>
        </w:rPr>
      </w:pPr>
    </w:p>
    <w:p w14:paraId="41B18002" w14:textId="1E540617" w:rsidR="00EE2D50" w:rsidRDefault="00AE7FF5" w:rsidP="00EE2D50">
      <w:pPr>
        <w:pStyle w:val="BodyText"/>
        <w:spacing w:before="93"/>
        <w:rPr>
          <w:u w:val="single"/>
        </w:rPr>
      </w:pPr>
      <w:r>
        <w:rPr>
          <w:u w:val="single"/>
        </w:rPr>
        <w:t>Web based resources and further reading</w:t>
      </w:r>
    </w:p>
    <w:p w14:paraId="187A6CC9" w14:textId="77777777" w:rsidR="00EE2D50" w:rsidRDefault="00EE2D50" w:rsidP="00EE2D50">
      <w:pPr>
        <w:pStyle w:val="BodyText"/>
        <w:spacing w:before="93"/>
        <w:rPr>
          <w:u w:val="single"/>
        </w:rPr>
      </w:pPr>
    </w:p>
    <w:p w14:paraId="48CE6AEC" w14:textId="76464023" w:rsidR="00EE2D50" w:rsidRPr="00EE2D50" w:rsidRDefault="00EA4583" w:rsidP="00EE2D50">
      <w:pPr>
        <w:pStyle w:val="BodyText"/>
        <w:numPr>
          <w:ilvl w:val="0"/>
          <w:numId w:val="4"/>
        </w:numPr>
        <w:spacing w:before="93"/>
      </w:pPr>
      <w:hyperlink r:id="rId6" w:history="1">
        <w:r w:rsidR="00EE2D50" w:rsidRPr="00EE2D50">
          <w:rPr>
            <w:rStyle w:val="Hyperlink"/>
          </w:rPr>
          <w:t>NHS Healthcare Leadership model</w:t>
        </w:r>
      </w:hyperlink>
    </w:p>
    <w:p w14:paraId="17D3DE0D" w14:textId="0436FFDC" w:rsidR="00EE2D50" w:rsidRDefault="00EA4583" w:rsidP="00EE2D50">
      <w:pPr>
        <w:pStyle w:val="BodyText"/>
        <w:numPr>
          <w:ilvl w:val="0"/>
          <w:numId w:val="4"/>
        </w:numPr>
        <w:spacing w:before="93"/>
        <w:rPr>
          <w:u w:val="single"/>
        </w:rPr>
      </w:pPr>
      <w:hyperlink r:id="rId7" w:history="1">
        <w:r w:rsidR="00EE2D50" w:rsidRPr="00EE2D50">
          <w:rPr>
            <w:rStyle w:val="Hyperlink"/>
          </w:rPr>
          <w:t>Medical Leadership Competency Framework</w:t>
        </w:r>
      </w:hyperlink>
    </w:p>
    <w:p w14:paraId="4D025AFC" w14:textId="22D0AA60" w:rsidR="00A04A0C" w:rsidRPr="00EA4583" w:rsidRDefault="00EA4583" w:rsidP="00EE2D50">
      <w:pPr>
        <w:pStyle w:val="BodyText"/>
        <w:numPr>
          <w:ilvl w:val="0"/>
          <w:numId w:val="4"/>
        </w:numPr>
        <w:spacing w:before="93"/>
        <w:rPr>
          <w:rStyle w:val="Hyperlink"/>
          <w:color w:val="auto"/>
        </w:rPr>
      </w:pPr>
      <w:hyperlink r:id="rId8" w:history="1">
        <w:r w:rsidR="00AE7FF5" w:rsidRPr="00AE7FF5">
          <w:rPr>
            <w:rStyle w:val="Hyperlink"/>
          </w:rPr>
          <w:t>Leadership Centre “Art of Change making”</w:t>
        </w:r>
      </w:hyperlink>
    </w:p>
    <w:p w14:paraId="3A24FA12" w14:textId="661463CC" w:rsidR="00EA4583" w:rsidRPr="00EA4583" w:rsidRDefault="00EA4583" w:rsidP="00EE2D50">
      <w:pPr>
        <w:pStyle w:val="BodyText"/>
        <w:numPr>
          <w:ilvl w:val="0"/>
          <w:numId w:val="4"/>
        </w:numPr>
        <w:spacing w:before="93"/>
        <w:rPr>
          <w:rStyle w:val="Hyperlink"/>
          <w:color w:val="auto"/>
        </w:rPr>
      </w:pPr>
      <w:hyperlink r:id="rId9" w:history="1">
        <w:r w:rsidRPr="00EA4583">
          <w:rPr>
            <w:rStyle w:val="Hyperlink"/>
          </w:rPr>
          <w:t>NHS Leadership Academy Learning Hub</w:t>
        </w:r>
      </w:hyperlink>
    </w:p>
    <w:p w14:paraId="1CA27BC2" w14:textId="7E5F230D" w:rsidR="00EA4583" w:rsidRPr="00EE2D50" w:rsidRDefault="00EA4583" w:rsidP="00EE2D50">
      <w:pPr>
        <w:pStyle w:val="BodyText"/>
        <w:numPr>
          <w:ilvl w:val="0"/>
          <w:numId w:val="4"/>
        </w:numPr>
        <w:spacing w:before="93"/>
        <w:rPr>
          <w:u w:val="single"/>
        </w:rPr>
      </w:pPr>
      <w:hyperlink r:id="rId10" w:history="1">
        <w:r w:rsidRPr="00EA4583">
          <w:rPr>
            <w:rStyle w:val="Hyperlink"/>
          </w:rPr>
          <w:t>Center for Creative Leadership – Leadership topics &amp; resources</w:t>
        </w:r>
      </w:hyperlink>
    </w:p>
    <w:p w14:paraId="77A41D2F" w14:textId="77777777" w:rsidR="007762FF" w:rsidRDefault="007762FF">
      <w:pPr>
        <w:pStyle w:val="BodyText"/>
        <w:spacing w:before="10"/>
        <w:ind w:left="0"/>
        <w:rPr>
          <w:sz w:val="13"/>
        </w:rPr>
      </w:pPr>
    </w:p>
    <w:sectPr w:rsidR="007762FF">
      <w:pgSz w:w="11910" w:h="16840"/>
      <w:pgMar w:top="1360" w:right="1340" w:bottom="280" w:left="1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223E1"/>
    <w:multiLevelType w:val="hybridMultilevel"/>
    <w:tmpl w:val="90F0ECEC"/>
    <w:lvl w:ilvl="0" w:tplc="C33099D8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202C6712"/>
    <w:multiLevelType w:val="hybridMultilevel"/>
    <w:tmpl w:val="CFFEEDF8"/>
    <w:lvl w:ilvl="0" w:tplc="E28E004C">
      <w:start w:val="1"/>
      <w:numFmt w:val="upperLetter"/>
      <w:lvlText w:val="%1)"/>
      <w:lvlJc w:val="left"/>
      <w:pPr>
        <w:ind w:left="4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BF12A758">
      <w:numFmt w:val="bullet"/>
      <w:lvlText w:val="•"/>
      <w:lvlJc w:val="left"/>
      <w:pPr>
        <w:ind w:left="1284" w:hanging="282"/>
      </w:pPr>
      <w:rPr>
        <w:rFonts w:hint="default"/>
      </w:rPr>
    </w:lvl>
    <w:lvl w:ilvl="2" w:tplc="518859BA">
      <w:numFmt w:val="bullet"/>
      <w:lvlText w:val="•"/>
      <w:lvlJc w:val="left"/>
      <w:pPr>
        <w:ind w:left="2168" w:hanging="282"/>
      </w:pPr>
      <w:rPr>
        <w:rFonts w:hint="default"/>
      </w:rPr>
    </w:lvl>
    <w:lvl w:ilvl="3" w:tplc="CB343F4A">
      <w:numFmt w:val="bullet"/>
      <w:lvlText w:val="•"/>
      <w:lvlJc w:val="left"/>
      <w:pPr>
        <w:ind w:left="3053" w:hanging="282"/>
      </w:pPr>
      <w:rPr>
        <w:rFonts w:hint="default"/>
      </w:rPr>
    </w:lvl>
    <w:lvl w:ilvl="4" w:tplc="714605B0">
      <w:numFmt w:val="bullet"/>
      <w:lvlText w:val="•"/>
      <w:lvlJc w:val="left"/>
      <w:pPr>
        <w:ind w:left="3937" w:hanging="282"/>
      </w:pPr>
      <w:rPr>
        <w:rFonts w:hint="default"/>
      </w:rPr>
    </w:lvl>
    <w:lvl w:ilvl="5" w:tplc="73A4C5E6">
      <w:numFmt w:val="bullet"/>
      <w:lvlText w:val="•"/>
      <w:lvlJc w:val="left"/>
      <w:pPr>
        <w:ind w:left="4822" w:hanging="282"/>
      </w:pPr>
      <w:rPr>
        <w:rFonts w:hint="default"/>
      </w:rPr>
    </w:lvl>
    <w:lvl w:ilvl="6" w:tplc="A8EABEE6">
      <w:numFmt w:val="bullet"/>
      <w:lvlText w:val="•"/>
      <w:lvlJc w:val="left"/>
      <w:pPr>
        <w:ind w:left="5706" w:hanging="282"/>
      </w:pPr>
      <w:rPr>
        <w:rFonts w:hint="default"/>
      </w:rPr>
    </w:lvl>
    <w:lvl w:ilvl="7" w:tplc="108AEE42">
      <w:numFmt w:val="bullet"/>
      <w:lvlText w:val="•"/>
      <w:lvlJc w:val="left"/>
      <w:pPr>
        <w:ind w:left="6591" w:hanging="282"/>
      </w:pPr>
      <w:rPr>
        <w:rFonts w:hint="default"/>
      </w:rPr>
    </w:lvl>
    <w:lvl w:ilvl="8" w:tplc="E27C3512">
      <w:numFmt w:val="bullet"/>
      <w:lvlText w:val="•"/>
      <w:lvlJc w:val="left"/>
      <w:pPr>
        <w:ind w:left="7475" w:hanging="282"/>
      </w:pPr>
      <w:rPr>
        <w:rFonts w:hint="default"/>
      </w:rPr>
    </w:lvl>
  </w:abstractNum>
  <w:abstractNum w:abstractNumId="2" w15:restartNumberingAfterBreak="0">
    <w:nsid w:val="2A2B7B54"/>
    <w:multiLevelType w:val="hybridMultilevel"/>
    <w:tmpl w:val="38AC7A66"/>
    <w:lvl w:ilvl="0" w:tplc="ED3EEDF2">
      <w:start w:val="1"/>
      <w:numFmt w:val="decimal"/>
      <w:lvlText w:val="%1."/>
      <w:lvlJc w:val="left"/>
      <w:pPr>
        <w:ind w:left="480" w:hanging="360"/>
      </w:pPr>
      <w:rPr>
        <w:rFonts w:hint="default"/>
        <w:u w:val="single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 w15:restartNumberingAfterBreak="0">
    <w:nsid w:val="37020E9E"/>
    <w:multiLevelType w:val="hybridMultilevel"/>
    <w:tmpl w:val="CE7E60AE"/>
    <w:lvl w:ilvl="0" w:tplc="90045370">
      <w:start w:val="1"/>
      <w:numFmt w:val="upperLetter"/>
      <w:lvlText w:val="%1)"/>
      <w:lvlJc w:val="left"/>
      <w:pPr>
        <w:ind w:left="4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4D02CA20">
      <w:numFmt w:val="bullet"/>
      <w:lvlText w:val="•"/>
      <w:lvlJc w:val="left"/>
      <w:pPr>
        <w:ind w:left="1284" w:hanging="282"/>
      </w:pPr>
      <w:rPr>
        <w:rFonts w:hint="default"/>
      </w:rPr>
    </w:lvl>
    <w:lvl w:ilvl="2" w:tplc="B87E488C">
      <w:numFmt w:val="bullet"/>
      <w:lvlText w:val="•"/>
      <w:lvlJc w:val="left"/>
      <w:pPr>
        <w:ind w:left="2168" w:hanging="282"/>
      </w:pPr>
      <w:rPr>
        <w:rFonts w:hint="default"/>
      </w:rPr>
    </w:lvl>
    <w:lvl w:ilvl="3" w:tplc="AAF61666">
      <w:numFmt w:val="bullet"/>
      <w:lvlText w:val="•"/>
      <w:lvlJc w:val="left"/>
      <w:pPr>
        <w:ind w:left="3053" w:hanging="282"/>
      </w:pPr>
      <w:rPr>
        <w:rFonts w:hint="default"/>
      </w:rPr>
    </w:lvl>
    <w:lvl w:ilvl="4" w:tplc="986AA71C">
      <w:numFmt w:val="bullet"/>
      <w:lvlText w:val="•"/>
      <w:lvlJc w:val="left"/>
      <w:pPr>
        <w:ind w:left="3937" w:hanging="282"/>
      </w:pPr>
      <w:rPr>
        <w:rFonts w:hint="default"/>
      </w:rPr>
    </w:lvl>
    <w:lvl w:ilvl="5" w:tplc="469E93AE">
      <w:numFmt w:val="bullet"/>
      <w:lvlText w:val="•"/>
      <w:lvlJc w:val="left"/>
      <w:pPr>
        <w:ind w:left="4822" w:hanging="282"/>
      </w:pPr>
      <w:rPr>
        <w:rFonts w:hint="default"/>
      </w:rPr>
    </w:lvl>
    <w:lvl w:ilvl="6" w:tplc="E0DCD9EC">
      <w:numFmt w:val="bullet"/>
      <w:lvlText w:val="•"/>
      <w:lvlJc w:val="left"/>
      <w:pPr>
        <w:ind w:left="5706" w:hanging="282"/>
      </w:pPr>
      <w:rPr>
        <w:rFonts w:hint="default"/>
      </w:rPr>
    </w:lvl>
    <w:lvl w:ilvl="7" w:tplc="BAF6E666">
      <w:numFmt w:val="bullet"/>
      <w:lvlText w:val="•"/>
      <w:lvlJc w:val="left"/>
      <w:pPr>
        <w:ind w:left="6591" w:hanging="282"/>
      </w:pPr>
      <w:rPr>
        <w:rFonts w:hint="default"/>
      </w:rPr>
    </w:lvl>
    <w:lvl w:ilvl="8" w:tplc="7F705EC6">
      <w:numFmt w:val="bullet"/>
      <w:lvlText w:val="•"/>
      <w:lvlJc w:val="left"/>
      <w:pPr>
        <w:ind w:left="7475" w:hanging="282"/>
      </w:pPr>
      <w:rPr>
        <w:rFonts w:hint="default"/>
      </w:rPr>
    </w:lvl>
  </w:abstractNum>
  <w:abstractNum w:abstractNumId="4" w15:restartNumberingAfterBreak="0">
    <w:nsid w:val="5AA64FFE"/>
    <w:multiLevelType w:val="hybridMultilevel"/>
    <w:tmpl w:val="563C9D2E"/>
    <w:lvl w:ilvl="0" w:tplc="95C2D942">
      <w:start w:val="1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00" w:hanging="360"/>
      </w:pPr>
    </w:lvl>
    <w:lvl w:ilvl="2" w:tplc="0809001B" w:tentative="1">
      <w:start w:val="1"/>
      <w:numFmt w:val="lowerRoman"/>
      <w:lvlText w:val="%3."/>
      <w:lvlJc w:val="right"/>
      <w:pPr>
        <w:ind w:left="1920" w:hanging="180"/>
      </w:pPr>
    </w:lvl>
    <w:lvl w:ilvl="3" w:tplc="0809000F" w:tentative="1">
      <w:start w:val="1"/>
      <w:numFmt w:val="decimal"/>
      <w:lvlText w:val="%4."/>
      <w:lvlJc w:val="left"/>
      <w:pPr>
        <w:ind w:left="2640" w:hanging="360"/>
      </w:pPr>
    </w:lvl>
    <w:lvl w:ilvl="4" w:tplc="08090019" w:tentative="1">
      <w:start w:val="1"/>
      <w:numFmt w:val="lowerLetter"/>
      <w:lvlText w:val="%5."/>
      <w:lvlJc w:val="left"/>
      <w:pPr>
        <w:ind w:left="3360" w:hanging="360"/>
      </w:pPr>
    </w:lvl>
    <w:lvl w:ilvl="5" w:tplc="0809001B" w:tentative="1">
      <w:start w:val="1"/>
      <w:numFmt w:val="lowerRoman"/>
      <w:lvlText w:val="%6."/>
      <w:lvlJc w:val="right"/>
      <w:pPr>
        <w:ind w:left="4080" w:hanging="180"/>
      </w:pPr>
    </w:lvl>
    <w:lvl w:ilvl="6" w:tplc="0809000F" w:tentative="1">
      <w:start w:val="1"/>
      <w:numFmt w:val="decimal"/>
      <w:lvlText w:val="%7."/>
      <w:lvlJc w:val="left"/>
      <w:pPr>
        <w:ind w:left="4800" w:hanging="360"/>
      </w:pPr>
    </w:lvl>
    <w:lvl w:ilvl="7" w:tplc="08090019" w:tentative="1">
      <w:start w:val="1"/>
      <w:numFmt w:val="lowerLetter"/>
      <w:lvlText w:val="%8."/>
      <w:lvlJc w:val="left"/>
      <w:pPr>
        <w:ind w:left="5520" w:hanging="360"/>
      </w:pPr>
    </w:lvl>
    <w:lvl w:ilvl="8" w:tplc="080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5" w15:restartNumberingAfterBreak="0">
    <w:nsid w:val="6CB1099E"/>
    <w:multiLevelType w:val="hybridMultilevel"/>
    <w:tmpl w:val="C234DA7C"/>
    <w:lvl w:ilvl="0" w:tplc="D37601D0">
      <w:start w:val="1"/>
      <w:numFmt w:val="upperLetter"/>
      <w:lvlText w:val="%1)"/>
      <w:lvlJc w:val="left"/>
      <w:pPr>
        <w:ind w:left="4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9" w:hanging="360"/>
      </w:pPr>
    </w:lvl>
    <w:lvl w:ilvl="2" w:tplc="0809001B" w:tentative="1">
      <w:start w:val="1"/>
      <w:numFmt w:val="lowerRoman"/>
      <w:lvlText w:val="%3."/>
      <w:lvlJc w:val="right"/>
      <w:pPr>
        <w:ind w:left="1919" w:hanging="180"/>
      </w:pPr>
    </w:lvl>
    <w:lvl w:ilvl="3" w:tplc="0809000F" w:tentative="1">
      <w:start w:val="1"/>
      <w:numFmt w:val="decimal"/>
      <w:lvlText w:val="%4."/>
      <w:lvlJc w:val="left"/>
      <w:pPr>
        <w:ind w:left="2639" w:hanging="360"/>
      </w:pPr>
    </w:lvl>
    <w:lvl w:ilvl="4" w:tplc="08090019" w:tentative="1">
      <w:start w:val="1"/>
      <w:numFmt w:val="lowerLetter"/>
      <w:lvlText w:val="%5."/>
      <w:lvlJc w:val="left"/>
      <w:pPr>
        <w:ind w:left="3359" w:hanging="360"/>
      </w:pPr>
    </w:lvl>
    <w:lvl w:ilvl="5" w:tplc="0809001B" w:tentative="1">
      <w:start w:val="1"/>
      <w:numFmt w:val="lowerRoman"/>
      <w:lvlText w:val="%6."/>
      <w:lvlJc w:val="right"/>
      <w:pPr>
        <w:ind w:left="4079" w:hanging="180"/>
      </w:pPr>
    </w:lvl>
    <w:lvl w:ilvl="6" w:tplc="0809000F" w:tentative="1">
      <w:start w:val="1"/>
      <w:numFmt w:val="decimal"/>
      <w:lvlText w:val="%7."/>
      <w:lvlJc w:val="left"/>
      <w:pPr>
        <w:ind w:left="4799" w:hanging="360"/>
      </w:pPr>
    </w:lvl>
    <w:lvl w:ilvl="7" w:tplc="08090019" w:tentative="1">
      <w:start w:val="1"/>
      <w:numFmt w:val="lowerLetter"/>
      <w:lvlText w:val="%8."/>
      <w:lvlJc w:val="left"/>
      <w:pPr>
        <w:ind w:left="5519" w:hanging="360"/>
      </w:pPr>
    </w:lvl>
    <w:lvl w:ilvl="8" w:tplc="080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6" w15:restartNumberingAfterBreak="0">
    <w:nsid w:val="6F9754FC"/>
    <w:multiLevelType w:val="hybridMultilevel"/>
    <w:tmpl w:val="3B3017F8"/>
    <w:lvl w:ilvl="0" w:tplc="C9487546">
      <w:start w:val="1"/>
      <w:numFmt w:val="upperLetter"/>
      <w:lvlText w:val="%1)"/>
      <w:lvlJc w:val="left"/>
      <w:pPr>
        <w:ind w:left="4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645A6DB0">
      <w:numFmt w:val="bullet"/>
      <w:lvlText w:val="•"/>
      <w:lvlJc w:val="left"/>
      <w:pPr>
        <w:ind w:left="1284" w:hanging="282"/>
      </w:pPr>
      <w:rPr>
        <w:rFonts w:hint="default"/>
      </w:rPr>
    </w:lvl>
    <w:lvl w:ilvl="2" w:tplc="671C15E0">
      <w:numFmt w:val="bullet"/>
      <w:lvlText w:val="•"/>
      <w:lvlJc w:val="left"/>
      <w:pPr>
        <w:ind w:left="2168" w:hanging="282"/>
      </w:pPr>
      <w:rPr>
        <w:rFonts w:hint="default"/>
      </w:rPr>
    </w:lvl>
    <w:lvl w:ilvl="3" w:tplc="9A0C4224">
      <w:numFmt w:val="bullet"/>
      <w:lvlText w:val="•"/>
      <w:lvlJc w:val="left"/>
      <w:pPr>
        <w:ind w:left="3053" w:hanging="282"/>
      </w:pPr>
      <w:rPr>
        <w:rFonts w:hint="default"/>
      </w:rPr>
    </w:lvl>
    <w:lvl w:ilvl="4" w:tplc="EF52BD6A">
      <w:numFmt w:val="bullet"/>
      <w:lvlText w:val="•"/>
      <w:lvlJc w:val="left"/>
      <w:pPr>
        <w:ind w:left="3937" w:hanging="282"/>
      </w:pPr>
      <w:rPr>
        <w:rFonts w:hint="default"/>
      </w:rPr>
    </w:lvl>
    <w:lvl w:ilvl="5" w:tplc="1C543244">
      <w:numFmt w:val="bullet"/>
      <w:lvlText w:val="•"/>
      <w:lvlJc w:val="left"/>
      <w:pPr>
        <w:ind w:left="4822" w:hanging="282"/>
      </w:pPr>
      <w:rPr>
        <w:rFonts w:hint="default"/>
      </w:rPr>
    </w:lvl>
    <w:lvl w:ilvl="6" w:tplc="E1FE667E">
      <w:numFmt w:val="bullet"/>
      <w:lvlText w:val="•"/>
      <w:lvlJc w:val="left"/>
      <w:pPr>
        <w:ind w:left="5706" w:hanging="282"/>
      </w:pPr>
      <w:rPr>
        <w:rFonts w:hint="default"/>
      </w:rPr>
    </w:lvl>
    <w:lvl w:ilvl="7" w:tplc="531E3D3C">
      <w:numFmt w:val="bullet"/>
      <w:lvlText w:val="•"/>
      <w:lvlJc w:val="left"/>
      <w:pPr>
        <w:ind w:left="6591" w:hanging="282"/>
      </w:pPr>
      <w:rPr>
        <w:rFonts w:hint="default"/>
      </w:rPr>
    </w:lvl>
    <w:lvl w:ilvl="8" w:tplc="919202AE">
      <w:numFmt w:val="bullet"/>
      <w:lvlText w:val="•"/>
      <w:lvlJc w:val="left"/>
      <w:pPr>
        <w:ind w:left="7475" w:hanging="282"/>
      </w:pPr>
      <w:rPr>
        <w:rFonts w:hint="default"/>
      </w:rPr>
    </w:lvl>
  </w:abstractNum>
  <w:abstractNum w:abstractNumId="7" w15:restartNumberingAfterBreak="0">
    <w:nsid w:val="742B6206"/>
    <w:multiLevelType w:val="hybridMultilevel"/>
    <w:tmpl w:val="8E34D6F6"/>
    <w:lvl w:ilvl="0" w:tplc="B5F4CD18">
      <w:start w:val="1"/>
      <w:numFmt w:val="upperLetter"/>
      <w:lvlText w:val="%1)"/>
      <w:lvlJc w:val="left"/>
      <w:pPr>
        <w:ind w:left="47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99" w:hanging="360"/>
      </w:pPr>
    </w:lvl>
    <w:lvl w:ilvl="2" w:tplc="0809001B" w:tentative="1">
      <w:start w:val="1"/>
      <w:numFmt w:val="lowerRoman"/>
      <w:lvlText w:val="%3."/>
      <w:lvlJc w:val="right"/>
      <w:pPr>
        <w:ind w:left="1919" w:hanging="180"/>
      </w:pPr>
    </w:lvl>
    <w:lvl w:ilvl="3" w:tplc="0809000F" w:tentative="1">
      <w:start w:val="1"/>
      <w:numFmt w:val="decimal"/>
      <w:lvlText w:val="%4."/>
      <w:lvlJc w:val="left"/>
      <w:pPr>
        <w:ind w:left="2639" w:hanging="360"/>
      </w:pPr>
    </w:lvl>
    <w:lvl w:ilvl="4" w:tplc="08090019" w:tentative="1">
      <w:start w:val="1"/>
      <w:numFmt w:val="lowerLetter"/>
      <w:lvlText w:val="%5."/>
      <w:lvlJc w:val="left"/>
      <w:pPr>
        <w:ind w:left="3359" w:hanging="360"/>
      </w:pPr>
    </w:lvl>
    <w:lvl w:ilvl="5" w:tplc="0809001B" w:tentative="1">
      <w:start w:val="1"/>
      <w:numFmt w:val="lowerRoman"/>
      <w:lvlText w:val="%6."/>
      <w:lvlJc w:val="right"/>
      <w:pPr>
        <w:ind w:left="4079" w:hanging="180"/>
      </w:pPr>
    </w:lvl>
    <w:lvl w:ilvl="6" w:tplc="0809000F" w:tentative="1">
      <w:start w:val="1"/>
      <w:numFmt w:val="decimal"/>
      <w:lvlText w:val="%7."/>
      <w:lvlJc w:val="left"/>
      <w:pPr>
        <w:ind w:left="4799" w:hanging="360"/>
      </w:pPr>
    </w:lvl>
    <w:lvl w:ilvl="7" w:tplc="08090019" w:tentative="1">
      <w:start w:val="1"/>
      <w:numFmt w:val="lowerLetter"/>
      <w:lvlText w:val="%8."/>
      <w:lvlJc w:val="left"/>
      <w:pPr>
        <w:ind w:left="5519" w:hanging="360"/>
      </w:pPr>
    </w:lvl>
    <w:lvl w:ilvl="8" w:tplc="0809001B" w:tentative="1">
      <w:start w:val="1"/>
      <w:numFmt w:val="lowerRoman"/>
      <w:lvlText w:val="%9."/>
      <w:lvlJc w:val="right"/>
      <w:pPr>
        <w:ind w:left="6239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2"/>
  </w:num>
  <w:num w:numId="5">
    <w:abstractNumId w:val="7"/>
  </w:num>
  <w:num w:numId="6">
    <w:abstractNumId w:val="5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62FF"/>
    <w:rsid w:val="000B08E9"/>
    <w:rsid w:val="007762FF"/>
    <w:rsid w:val="00A04A0C"/>
    <w:rsid w:val="00AE7FF5"/>
    <w:rsid w:val="00EA4583"/>
    <w:rsid w:val="00EE2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6C147"/>
  <w15:docId w15:val="{27C6B731-FE38-4CBC-8B37-50B0DE280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20"/>
    </w:pPr>
  </w:style>
  <w:style w:type="paragraph" w:styleId="ListParagraph">
    <w:name w:val="List Paragraph"/>
    <w:basedOn w:val="Normal"/>
    <w:uiPriority w:val="1"/>
    <w:qFormat/>
    <w:pPr>
      <w:ind w:left="401" w:hanging="282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E2D5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E2D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eadershipcentre.org.uk/publication/item/the-art-of-change-makin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leadershipacademy.nhs.uk/wp-content/uploads/2012/11/NHSLeadership-Leadership-Framework-Medical-Leadership-Competency-Framework-3rd-ed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eadershipacademy.nhs.uk/healthcare-leadership-mode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leadershipacademy.nhs.uk/healthcare-leadership-model/" TargetMode="External"/><Relationship Id="rId10" Type="http://schemas.openxmlformats.org/officeDocument/2006/relationships/hyperlink" Target="https://www.ccl.org/leadership-solutions/leadership-topics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hub.leadershipacademy.nhs.u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601</Words>
  <Characters>3429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 – Management, leadership and change</vt:lpstr>
    </vt:vector>
  </TitlesOfParts>
  <Company/>
  <LinksUpToDate>false</LinksUpToDate>
  <CharactersWithSpaces>4022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 – Management, leadership and change</dc:title>
  <dc:creator>badrishanthi</dc:creator>
  <cp:lastModifiedBy>Editors</cp:lastModifiedBy>
  <cp:revision>3</cp:revision>
  <dcterms:created xsi:type="dcterms:W3CDTF">2022-07-08T08:41:00Z</dcterms:created>
  <dcterms:modified xsi:type="dcterms:W3CDTF">2023-11-21T11:54:00Z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2012-07-09T00:00:00Z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</Properties>
</file>