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C6" w:rsidRPr="004F2393" w:rsidRDefault="004F2393">
      <w:pPr>
        <w:rPr>
          <w:rFonts w:ascii="Times New Roman" w:hAnsi="Times New Roman" w:cs="Times New Roman"/>
          <w:b/>
          <w:sz w:val="32"/>
          <w:szCs w:val="32"/>
        </w:rPr>
      </w:pPr>
      <w:r w:rsidRPr="004F2393">
        <w:rPr>
          <w:rFonts w:ascii="Times New Roman" w:hAnsi="Times New Roman" w:cs="Times New Roman"/>
          <w:b/>
          <w:sz w:val="32"/>
          <w:szCs w:val="32"/>
        </w:rPr>
        <w:t>Chapter 1</w:t>
      </w:r>
    </w:p>
    <w:p w:rsidR="004F2393" w:rsidRDefault="004F2393">
      <w:pPr>
        <w:rPr>
          <w:rFonts w:ascii="Times New Roman" w:hAnsi="Times New Roman" w:cs="Times New Roman"/>
          <w:sz w:val="24"/>
          <w:szCs w:val="24"/>
        </w:rPr>
      </w:pPr>
    </w:p>
    <w:p w:rsidR="004F2393" w:rsidRPr="004F2393" w:rsidRDefault="004F2393" w:rsidP="004F2393">
      <w:pPr>
        <w:keepNext/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4F2393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General</w:t>
      </w:r>
    </w:p>
    <w:p w:rsidR="00907166" w:rsidRDefault="00164A6A" w:rsidP="001C3D22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64A6A">
        <w:rPr>
          <w:rFonts w:ascii="Times New Roman" w:hAnsi="Times New Roman" w:cs="Times New Roman"/>
          <w:sz w:val="24"/>
          <w:szCs w:val="24"/>
        </w:rPr>
        <w:t>Pallen, M.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4A6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64A6A">
        <w:rPr>
          <w:rFonts w:ascii="Times New Roman" w:hAnsi="Times New Roman" w:cs="Times New Roman"/>
          <w:sz w:val="24"/>
          <w:szCs w:val="24"/>
        </w:rPr>
        <w:t xml:space="preserve"> (2021). The next million names for archaea and bacteria. </w:t>
      </w:r>
      <w:r w:rsidRPr="00164A6A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164A6A">
        <w:rPr>
          <w:rFonts w:ascii="Times New Roman" w:hAnsi="Times New Roman" w:cs="Times New Roman"/>
          <w:sz w:val="24"/>
          <w:szCs w:val="24"/>
        </w:rPr>
        <w:t xml:space="preserve"> </w:t>
      </w:r>
      <w:r w:rsidRPr="00164A6A">
        <w:rPr>
          <w:rFonts w:ascii="Times New Roman" w:hAnsi="Times New Roman" w:cs="Times New Roman"/>
          <w:b/>
          <w:bCs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4A6A">
        <w:rPr>
          <w:rFonts w:ascii="Times New Roman" w:hAnsi="Times New Roman" w:cs="Times New Roman"/>
          <w:sz w:val="24"/>
          <w:szCs w:val="24"/>
        </w:rPr>
        <w:t xml:space="preserve"> 289-298.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017E4D" w:rsidRPr="00017E4D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https://doi.org/10.1016/j.tim.2020.10.009</w:t>
        </w:r>
      </w:hyperlink>
    </w:p>
    <w:p w:rsidR="007F23C7" w:rsidRDefault="00C63B05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C63B05">
        <w:rPr>
          <w:rFonts w:ascii="Times New Roman" w:hAnsi="Times New Roman" w:cs="Times New Roman"/>
          <w:sz w:val="24"/>
          <w:szCs w:val="24"/>
        </w:rPr>
        <w:t>Sanford, R.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3B05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3B05">
        <w:rPr>
          <w:rFonts w:ascii="Times New Roman" w:hAnsi="Times New Roman" w:cs="Times New Roman"/>
          <w:sz w:val="24"/>
          <w:szCs w:val="24"/>
        </w:rPr>
        <w:t xml:space="preserve"> (2021). Microbial taxonomy run amok. </w:t>
      </w:r>
      <w:r w:rsidRPr="00C63B05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C63B05">
        <w:rPr>
          <w:rFonts w:ascii="Times New Roman" w:hAnsi="Times New Roman" w:cs="Times New Roman"/>
          <w:sz w:val="24"/>
          <w:szCs w:val="24"/>
        </w:rPr>
        <w:t xml:space="preserve"> </w:t>
      </w:r>
      <w:r w:rsidRPr="00C63B05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C63B05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05">
        <w:rPr>
          <w:rFonts w:ascii="Times New Roman" w:hAnsi="Times New Roman" w:cs="Times New Roman"/>
          <w:sz w:val="24"/>
          <w:szCs w:val="24"/>
        </w:rPr>
        <w:t xml:space="preserve"> 394-404.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63B05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https://doi.org/10.1016/j.tim.2020.12.010</w:t>
        </w:r>
      </w:hyperlink>
    </w:p>
    <w:p w:rsidR="007F23C7" w:rsidRDefault="007F23C7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9E6B89" w:rsidRPr="00155E15" w:rsidRDefault="009E6B89" w:rsidP="00AE5F22">
      <w:pPr>
        <w:ind w:left="564" w:hangingChars="235" w:hanging="564"/>
        <w:rPr>
          <w:rFonts w:ascii="Times New Roman" w:hAnsi="Times New Roman" w:cs="Times New Roman" w:hint="eastAsia"/>
          <w:sz w:val="24"/>
          <w:szCs w:val="24"/>
        </w:rPr>
      </w:pPr>
    </w:p>
    <w:p w:rsidR="004F2393" w:rsidRPr="00155E15" w:rsidRDefault="004F2393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155E15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Diversity</w:t>
      </w:r>
    </w:p>
    <w:p w:rsidR="00625F01" w:rsidRPr="00625F01" w:rsidRDefault="00625F01" w:rsidP="00625F01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625F01">
        <w:rPr>
          <w:rFonts w:ascii="Times New Roman" w:hAnsi="Times New Roman" w:cs="Times New Roman"/>
          <w:sz w:val="24"/>
          <w:szCs w:val="24"/>
        </w:rPr>
        <w:t xml:space="preserve">Liu, Y. </w:t>
      </w:r>
      <w:r w:rsidRPr="00625F01">
        <w:rPr>
          <w:rFonts w:ascii="Times New Roman" w:hAnsi="Times New Roman" w:cs="Times New Roman"/>
          <w:i/>
          <w:sz w:val="24"/>
          <w:szCs w:val="24"/>
        </w:rPr>
        <w:t>et al</w:t>
      </w:r>
      <w:r w:rsidRPr="00625F01">
        <w:rPr>
          <w:rFonts w:ascii="Times New Roman" w:hAnsi="Times New Roman" w:cs="Times New Roman"/>
          <w:sz w:val="24"/>
          <w:szCs w:val="24"/>
        </w:rPr>
        <w:t xml:space="preserve">. (2021). Expanded diversity of Asgard archaea and their relationships with eukaryotes. </w:t>
      </w:r>
      <w:r w:rsidRPr="00625F01">
        <w:rPr>
          <w:rFonts w:ascii="Times New Roman" w:hAnsi="Times New Roman" w:cs="Times New Roman"/>
          <w:i/>
          <w:sz w:val="24"/>
          <w:szCs w:val="24"/>
        </w:rPr>
        <w:t>Nature</w:t>
      </w:r>
      <w:r w:rsidRPr="00625F01">
        <w:rPr>
          <w:rFonts w:ascii="Times New Roman" w:hAnsi="Times New Roman" w:cs="Times New Roman"/>
          <w:sz w:val="24"/>
          <w:szCs w:val="24"/>
        </w:rPr>
        <w:t xml:space="preserve"> </w:t>
      </w:r>
      <w:r w:rsidRPr="00625F01">
        <w:rPr>
          <w:rFonts w:ascii="Times New Roman" w:hAnsi="Times New Roman" w:cs="Times New Roman"/>
          <w:b/>
          <w:bCs/>
          <w:sz w:val="24"/>
          <w:szCs w:val="24"/>
        </w:rPr>
        <w:t>593</w:t>
      </w:r>
      <w:r w:rsidRPr="00625F01">
        <w:rPr>
          <w:rFonts w:ascii="Times New Roman" w:hAnsi="Times New Roman" w:cs="Times New Roman"/>
          <w:sz w:val="24"/>
          <w:szCs w:val="24"/>
        </w:rPr>
        <w:t xml:space="preserve">(7860), 553-557. </w:t>
      </w:r>
      <w:hyperlink r:id="rId8" w:history="1">
        <w:r w:rsidRPr="00625F01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https://doi.org/10.1038/s41586-021-03494-3</w:t>
        </w:r>
      </w:hyperlink>
    </w:p>
    <w:p w:rsidR="007F23C7" w:rsidRDefault="007F23C7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B23A5B" w:rsidRPr="00155E15" w:rsidRDefault="00B23A5B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FD1BA8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Ecology and Geomicrobiology</w:t>
      </w:r>
    </w:p>
    <w:p w:rsidR="00D6186F" w:rsidRDefault="000D036B" w:rsidP="004D5559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0D036B">
        <w:rPr>
          <w:rFonts w:ascii="Times New Roman" w:hAnsi="Times New Roman" w:cs="Times New Roman"/>
          <w:sz w:val="24"/>
          <w:szCs w:val="24"/>
        </w:rPr>
        <w:t>Peterson, S. B.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36B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D036B">
        <w:rPr>
          <w:rFonts w:ascii="Times New Roman" w:hAnsi="Times New Roman" w:cs="Times New Roman"/>
          <w:sz w:val="24"/>
          <w:szCs w:val="24"/>
        </w:rPr>
        <w:t xml:space="preserve"> (2020). The central role of interbacterial antagonism in bacterial life. </w:t>
      </w:r>
      <w:r w:rsidRPr="000D036B">
        <w:rPr>
          <w:rFonts w:ascii="Times New Roman" w:hAnsi="Times New Roman" w:cs="Times New Roman"/>
          <w:i/>
          <w:sz w:val="24"/>
          <w:szCs w:val="24"/>
        </w:rPr>
        <w:t>Current Biology</w:t>
      </w:r>
      <w:r w:rsidRPr="000D036B">
        <w:rPr>
          <w:rFonts w:ascii="Times New Roman" w:hAnsi="Times New Roman" w:cs="Times New Roman"/>
          <w:sz w:val="24"/>
          <w:szCs w:val="24"/>
        </w:rPr>
        <w:t xml:space="preserve"> </w:t>
      </w:r>
      <w:r w:rsidRPr="000D036B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0D036B">
        <w:rPr>
          <w:rFonts w:ascii="Times New Roman" w:hAnsi="Times New Roman" w:cs="Times New Roman"/>
          <w:sz w:val="24"/>
          <w:szCs w:val="24"/>
        </w:rPr>
        <w:t>(19)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D036B">
        <w:rPr>
          <w:rFonts w:ascii="Times New Roman" w:hAnsi="Times New Roman" w:cs="Times New Roman"/>
          <w:sz w:val="24"/>
          <w:szCs w:val="24"/>
        </w:rPr>
        <w:t xml:space="preserve"> R1203-R1214.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0D036B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https://doi.org/10.1016/j.cub.2020.06.103</w:t>
        </w:r>
      </w:hyperlink>
    </w:p>
    <w:p w:rsidR="00907166" w:rsidRDefault="00907166" w:rsidP="004D5559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D6186F" w:rsidRPr="00155E15" w:rsidRDefault="00D6186F" w:rsidP="004D5559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FD1BA8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Evolution</w:t>
      </w:r>
    </w:p>
    <w:p w:rsidR="00155E15" w:rsidRDefault="00155E15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C63B05" w:rsidRDefault="00C63B05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Genomics</w:t>
      </w:r>
    </w:p>
    <w:p w:rsidR="00155E15" w:rsidRDefault="00155E15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907166" w:rsidRPr="00155E15" w:rsidRDefault="00907166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Extreme environments</w:t>
      </w:r>
    </w:p>
    <w:p w:rsidR="007F23C7" w:rsidRDefault="00A2237D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2237D">
        <w:rPr>
          <w:rFonts w:ascii="Times New Roman" w:hAnsi="Times New Roman" w:cs="Times New Roman"/>
          <w:sz w:val="24"/>
          <w:szCs w:val="24"/>
        </w:rPr>
        <w:t>Ando, 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37D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(2021). </w:t>
      </w:r>
      <w:r w:rsidRPr="00A2237D">
        <w:rPr>
          <w:rFonts w:ascii="Times New Roman" w:hAnsi="Times New Roman" w:cs="Times New Roman"/>
          <w:sz w:val="24"/>
          <w:szCs w:val="24"/>
        </w:rPr>
        <w:t xml:space="preserve">The molecular basis for life in extreme environments. </w:t>
      </w:r>
      <w:r w:rsidRPr="00A2237D">
        <w:rPr>
          <w:rFonts w:ascii="Times New Roman" w:hAnsi="Times New Roman" w:cs="Times New Roman"/>
          <w:i/>
          <w:sz w:val="24"/>
          <w:szCs w:val="24"/>
        </w:rPr>
        <w:t>Annual Review of Biophysics</w:t>
      </w:r>
      <w:r w:rsidRPr="00A2237D">
        <w:rPr>
          <w:rFonts w:ascii="Times New Roman" w:hAnsi="Times New Roman" w:cs="Times New Roman"/>
          <w:sz w:val="24"/>
          <w:szCs w:val="24"/>
        </w:rPr>
        <w:t xml:space="preserve"> </w:t>
      </w:r>
      <w:r w:rsidRPr="00A2237D">
        <w:rPr>
          <w:rFonts w:ascii="Times New Roman" w:hAnsi="Times New Roman" w:cs="Times New Roman"/>
          <w:b/>
          <w:bCs/>
          <w:sz w:val="24"/>
          <w:szCs w:val="24"/>
        </w:rPr>
        <w:t>50</w:t>
      </w:r>
      <w:r w:rsidRPr="00A2237D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237D">
        <w:rPr>
          <w:rFonts w:ascii="Times New Roman" w:hAnsi="Times New Roman" w:cs="Times New Roman"/>
          <w:sz w:val="24"/>
          <w:szCs w:val="24"/>
        </w:rPr>
        <w:t xml:space="preserve"> 343-372.</w:t>
      </w:r>
      <w:r w:rsidR="002D1F2B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2D1F2B" w:rsidRPr="002D1F2B">
          <w:rPr>
            <w:rStyle w:val="a3"/>
            <w:rFonts w:ascii="Times New Roman" w:hAnsi="Times New Roman" w:cs="Times New Roman"/>
            <w:sz w:val="24"/>
            <w:szCs w:val="24"/>
          </w:rPr>
          <w:t>https://www.annualreviews.org/doi/abs/10.1146/annurev-biophys-100120-072804</w:t>
        </w:r>
      </w:hyperlink>
    </w:p>
    <w:p w:rsidR="00907166" w:rsidRDefault="00907166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7F23C7" w:rsidRPr="00155E15" w:rsidRDefault="007F23C7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lastRenderedPageBreak/>
        <w:t>Hum</w:t>
      </w: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an microbiome</w:t>
      </w:r>
    </w:p>
    <w:p w:rsidR="00A2237D" w:rsidRDefault="00A2237D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2237D">
        <w:rPr>
          <w:rFonts w:ascii="Times New Roman" w:hAnsi="Times New Roman" w:cs="Times New Roman"/>
          <w:sz w:val="24"/>
          <w:szCs w:val="24"/>
        </w:rPr>
        <w:t>Ahlawat,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37D">
        <w:rPr>
          <w:rFonts w:ascii="Times New Roman" w:hAnsi="Times New Roman" w:cs="Times New Roman" w:hint="eastAsia"/>
          <w:i/>
          <w:sz w:val="24"/>
          <w:szCs w:val="24"/>
        </w:rPr>
        <w:t xml:space="preserve">et </w:t>
      </w:r>
      <w:r w:rsidRPr="00A2237D">
        <w:rPr>
          <w:rFonts w:ascii="Times New Roman" w:hAnsi="Times New Roman" w:cs="Times New Roman"/>
          <w:i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2237D">
        <w:rPr>
          <w:rFonts w:ascii="Times New Roman" w:hAnsi="Times New Roman" w:cs="Times New Roman"/>
          <w:sz w:val="24"/>
          <w:szCs w:val="24"/>
        </w:rPr>
        <w:t xml:space="preserve"> (2021). Gut–organ axis: a microbial outreach and networking. </w:t>
      </w:r>
      <w:r w:rsidRPr="00A2237D">
        <w:rPr>
          <w:rFonts w:ascii="Times New Roman" w:hAnsi="Times New Roman" w:cs="Times New Roman"/>
          <w:i/>
          <w:sz w:val="24"/>
          <w:szCs w:val="24"/>
        </w:rPr>
        <w:t>Letters in Applied Microbiology</w:t>
      </w:r>
      <w:r w:rsidRPr="00A2237D">
        <w:rPr>
          <w:rFonts w:ascii="Times New Roman" w:hAnsi="Times New Roman" w:cs="Times New Roman"/>
          <w:sz w:val="24"/>
          <w:szCs w:val="24"/>
        </w:rPr>
        <w:t xml:space="preserve"> </w:t>
      </w:r>
      <w:r w:rsidRPr="00A2237D">
        <w:rPr>
          <w:rFonts w:ascii="Times New Roman" w:hAnsi="Times New Roman" w:cs="Times New Roman"/>
          <w:b/>
          <w:bCs/>
          <w:sz w:val="24"/>
          <w:szCs w:val="24"/>
        </w:rPr>
        <w:t>72</w:t>
      </w:r>
      <w:r w:rsidRPr="00A2237D">
        <w:rPr>
          <w:rFonts w:ascii="Times New Roman" w:hAnsi="Times New Roman" w:cs="Times New Roman"/>
          <w:sz w:val="24"/>
          <w:szCs w:val="24"/>
        </w:rPr>
        <w:t>(6)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237D">
        <w:rPr>
          <w:rFonts w:ascii="Times New Roman" w:hAnsi="Times New Roman" w:cs="Times New Roman"/>
          <w:sz w:val="24"/>
          <w:szCs w:val="24"/>
        </w:rPr>
        <w:t xml:space="preserve"> 636-668.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A2237D">
          <w:rPr>
            <w:rStyle w:val="a3"/>
            <w:rFonts w:ascii="Times New Roman" w:hAnsi="Times New Roman" w:cs="Times New Roman"/>
            <w:sz w:val="24"/>
            <w:szCs w:val="24"/>
          </w:rPr>
          <w:t>https://doi.org/10.1111/lam.13333</w:t>
        </w:r>
      </w:hyperlink>
    </w:p>
    <w:p w:rsidR="00A2237D" w:rsidRDefault="004E515A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4E515A">
        <w:rPr>
          <w:rFonts w:ascii="Times New Roman" w:hAnsi="Times New Roman" w:cs="Times New Roman"/>
          <w:sz w:val="24"/>
          <w:szCs w:val="24"/>
        </w:rPr>
        <w:t>Baruch, E. 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(2021). </w:t>
      </w:r>
      <w:r w:rsidRPr="004E515A">
        <w:rPr>
          <w:rFonts w:ascii="Times New Roman" w:hAnsi="Times New Roman" w:cs="Times New Roman"/>
          <w:sz w:val="24"/>
          <w:szCs w:val="24"/>
        </w:rPr>
        <w:t xml:space="preserve">Fecal microbiota transplant promotes response in immunotherapy-refractory melanoma patients. </w:t>
      </w:r>
      <w:r w:rsidRPr="004E515A">
        <w:rPr>
          <w:rFonts w:ascii="Times New Roman" w:hAnsi="Times New Roman" w:cs="Times New Roman"/>
          <w:i/>
          <w:sz w:val="24"/>
          <w:szCs w:val="24"/>
        </w:rPr>
        <w:t>Science</w:t>
      </w:r>
      <w:r w:rsidRPr="004E515A"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b/>
          <w:bCs/>
          <w:sz w:val="24"/>
          <w:szCs w:val="24"/>
        </w:rPr>
        <w:t>371</w:t>
      </w:r>
      <w:r w:rsidRPr="004E515A">
        <w:rPr>
          <w:rFonts w:ascii="Times New Roman" w:hAnsi="Times New Roman" w:cs="Times New Roman"/>
          <w:sz w:val="24"/>
          <w:szCs w:val="24"/>
        </w:rPr>
        <w:t>(6529)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515A">
        <w:rPr>
          <w:rFonts w:ascii="Times New Roman" w:hAnsi="Times New Roman" w:cs="Times New Roman"/>
          <w:sz w:val="24"/>
          <w:szCs w:val="24"/>
        </w:rPr>
        <w:t xml:space="preserve"> 602-609.</w:t>
      </w:r>
      <w:r w:rsidR="002D1F2B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2D1F2B" w:rsidRPr="002D1F2B">
          <w:rPr>
            <w:rStyle w:val="a3"/>
            <w:rFonts w:ascii="Times New Roman" w:hAnsi="Times New Roman" w:cs="Times New Roman"/>
            <w:sz w:val="24"/>
            <w:szCs w:val="24"/>
          </w:rPr>
          <w:t>https://science.sciencemag.org/content/sci/371/6529/602.full.pdf</w:t>
        </w:r>
      </w:hyperlink>
    </w:p>
    <w:p w:rsidR="004E515A" w:rsidRDefault="004E515A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4E515A">
        <w:rPr>
          <w:rFonts w:ascii="Times New Roman" w:hAnsi="Times New Roman" w:cs="Times New Roman"/>
          <w:sz w:val="24"/>
          <w:szCs w:val="24"/>
        </w:rPr>
        <w:t>Boxberger,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515A">
        <w:rPr>
          <w:rFonts w:ascii="Times New Roman" w:hAnsi="Times New Roman" w:cs="Times New Roman"/>
          <w:sz w:val="24"/>
          <w:szCs w:val="24"/>
        </w:rPr>
        <w:t xml:space="preserve"> (2021). Challenges in exploring and manipulating the human skin microbiome. </w:t>
      </w:r>
      <w:r w:rsidRPr="004E515A">
        <w:rPr>
          <w:rFonts w:ascii="Times New Roman" w:hAnsi="Times New Roman" w:cs="Times New Roman"/>
          <w:i/>
          <w:sz w:val="24"/>
          <w:szCs w:val="24"/>
        </w:rPr>
        <w:t>Microbiome</w:t>
      </w:r>
      <w:r w:rsidRPr="004E515A"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E515A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515A">
        <w:rPr>
          <w:rFonts w:ascii="Times New Roman" w:hAnsi="Times New Roman" w:cs="Times New Roman"/>
          <w:sz w:val="24"/>
          <w:szCs w:val="24"/>
        </w:rPr>
        <w:t xml:space="preserve"> 125.</w:t>
      </w:r>
      <w:r w:rsidR="002D1F2B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2D1F2B" w:rsidRPr="002D1F2B">
          <w:rPr>
            <w:rStyle w:val="a3"/>
            <w:rFonts w:ascii="Times New Roman" w:hAnsi="Times New Roman" w:cs="Times New Roman"/>
            <w:sz w:val="24"/>
            <w:szCs w:val="24"/>
          </w:rPr>
          <w:t>https://doi.org/10.1186/s40168-021-01062-5</w:t>
        </w:r>
      </w:hyperlink>
    </w:p>
    <w:p w:rsidR="004E515A" w:rsidRDefault="004E515A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4E515A">
        <w:rPr>
          <w:rFonts w:ascii="Times New Roman" w:hAnsi="Times New Roman" w:cs="Times New Roman"/>
          <w:sz w:val="24"/>
          <w:szCs w:val="24"/>
        </w:rPr>
        <w:t>Camarillo-Guerrero, L. 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515A">
        <w:rPr>
          <w:rFonts w:ascii="Times New Roman" w:hAnsi="Times New Roman" w:cs="Times New Roman"/>
          <w:sz w:val="24"/>
          <w:szCs w:val="24"/>
        </w:rPr>
        <w:t xml:space="preserve"> (2021). Massive expansion of human gut bacteriophage diversity. </w:t>
      </w:r>
      <w:r w:rsidRPr="004E515A">
        <w:rPr>
          <w:rFonts w:ascii="Times New Roman" w:hAnsi="Times New Roman" w:cs="Times New Roman"/>
          <w:i/>
          <w:sz w:val="24"/>
          <w:szCs w:val="24"/>
        </w:rPr>
        <w:t>Cell</w:t>
      </w:r>
      <w:r w:rsidRPr="004E515A"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b/>
          <w:bCs/>
          <w:sz w:val="24"/>
          <w:szCs w:val="24"/>
        </w:rPr>
        <w:t>184</w:t>
      </w:r>
      <w:r w:rsidRPr="004E515A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515A">
        <w:rPr>
          <w:rFonts w:ascii="Times New Roman" w:hAnsi="Times New Roman" w:cs="Times New Roman"/>
          <w:sz w:val="24"/>
          <w:szCs w:val="24"/>
        </w:rPr>
        <w:t xml:space="preserve"> 1098-1109.e1099.</w:t>
      </w:r>
      <w:r w:rsidR="002D1F2B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="002D1F2B" w:rsidRPr="002D1F2B">
          <w:rPr>
            <w:rStyle w:val="a3"/>
            <w:rFonts w:ascii="Times New Roman" w:hAnsi="Times New Roman" w:cs="Times New Roman"/>
            <w:sz w:val="24"/>
            <w:szCs w:val="24"/>
          </w:rPr>
          <w:t>https://doi.org/10.1016/j.cell.2021.01.029</w:t>
        </w:r>
      </w:hyperlink>
    </w:p>
    <w:p w:rsidR="004E515A" w:rsidRDefault="00AB22FA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B22FA">
        <w:rPr>
          <w:rFonts w:ascii="Times New Roman" w:hAnsi="Times New Roman" w:cs="Times New Roman"/>
          <w:sz w:val="24"/>
          <w:szCs w:val="24"/>
        </w:rPr>
        <w:t>Davar,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FA">
        <w:rPr>
          <w:rFonts w:ascii="Times New Roman" w:hAnsi="Times New Roman" w:cs="Times New Roman" w:hint="eastAsia"/>
          <w:i/>
          <w:sz w:val="24"/>
          <w:szCs w:val="24"/>
        </w:rPr>
        <w:t xml:space="preserve">et </w:t>
      </w:r>
      <w:r w:rsidRPr="00AB22FA">
        <w:rPr>
          <w:rFonts w:ascii="Times New Roman" w:hAnsi="Times New Roman" w:cs="Times New Roman"/>
          <w:i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FA">
        <w:rPr>
          <w:rFonts w:ascii="Times New Roman" w:hAnsi="Times New Roman" w:cs="Times New Roman"/>
          <w:sz w:val="24"/>
          <w:szCs w:val="24"/>
        </w:rPr>
        <w:t xml:space="preserve">(2021). Fecal microbiota transplant overcomes resistance to anti–PD-1 therapy in melanoma patients. </w:t>
      </w:r>
      <w:r w:rsidRPr="00AB22FA">
        <w:rPr>
          <w:rFonts w:ascii="Times New Roman" w:hAnsi="Times New Roman" w:cs="Times New Roman"/>
          <w:i/>
          <w:sz w:val="24"/>
          <w:szCs w:val="24"/>
        </w:rPr>
        <w:t>Science</w:t>
      </w:r>
      <w:r w:rsidRPr="00AB22FA">
        <w:rPr>
          <w:rFonts w:ascii="Times New Roman" w:hAnsi="Times New Roman" w:cs="Times New Roman"/>
          <w:sz w:val="24"/>
          <w:szCs w:val="24"/>
        </w:rPr>
        <w:t xml:space="preserve"> </w:t>
      </w:r>
      <w:r w:rsidRPr="00AB22FA">
        <w:rPr>
          <w:rFonts w:ascii="Times New Roman" w:hAnsi="Times New Roman" w:cs="Times New Roman"/>
          <w:b/>
          <w:bCs/>
          <w:sz w:val="24"/>
          <w:szCs w:val="24"/>
        </w:rPr>
        <w:t>371</w:t>
      </w:r>
      <w:r w:rsidRPr="00AB22FA">
        <w:rPr>
          <w:rFonts w:ascii="Times New Roman" w:hAnsi="Times New Roman" w:cs="Times New Roman"/>
          <w:sz w:val="24"/>
          <w:szCs w:val="24"/>
        </w:rPr>
        <w:t>(6529)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22FA">
        <w:rPr>
          <w:rFonts w:ascii="Times New Roman" w:hAnsi="Times New Roman" w:cs="Times New Roman"/>
          <w:sz w:val="24"/>
          <w:szCs w:val="24"/>
        </w:rPr>
        <w:t xml:space="preserve"> 595-602.</w:t>
      </w:r>
      <w:r w:rsidR="002D1F2B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="002D1F2B" w:rsidRPr="002D1F2B">
          <w:rPr>
            <w:rStyle w:val="a3"/>
            <w:rFonts w:ascii="Times New Roman" w:hAnsi="Times New Roman" w:cs="Times New Roman"/>
            <w:sz w:val="24"/>
            <w:szCs w:val="24"/>
          </w:rPr>
          <w:t>https://science.sciencemag.org/content/sci/371/6529/595.full.pdf</w:t>
        </w:r>
      </w:hyperlink>
    </w:p>
    <w:p w:rsidR="00AB22FA" w:rsidRDefault="00AB22FA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B22FA">
        <w:rPr>
          <w:rFonts w:ascii="Times New Roman" w:hAnsi="Times New Roman" w:cs="Times New Roman"/>
          <w:sz w:val="24"/>
          <w:szCs w:val="24"/>
        </w:rPr>
        <w:t>Dubourg, 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F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FA">
        <w:rPr>
          <w:rFonts w:ascii="Times New Roman" w:hAnsi="Times New Roman" w:cs="Times New Roman"/>
          <w:sz w:val="24"/>
          <w:szCs w:val="24"/>
        </w:rPr>
        <w:t xml:space="preserve">(2020). Deciphering the urinary microbiota repertoire by culturomics reveals mostly anaerobic bacteria from the gut. </w:t>
      </w:r>
      <w:r w:rsidRPr="00AB22FA">
        <w:rPr>
          <w:rFonts w:ascii="Times New Roman" w:hAnsi="Times New Roman" w:cs="Times New Roman"/>
          <w:i/>
          <w:sz w:val="24"/>
          <w:szCs w:val="24"/>
        </w:rPr>
        <w:t>Frontiers in Microbiology</w:t>
      </w:r>
      <w:r w:rsidRPr="00AB22FA">
        <w:rPr>
          <w:rFonts w:ascii="Times New Roman" w:hAnsi="Times New Roman" w:cs="Times New Roman"/>
          <w:sz w:val="24"/>
          <w:szCs w:val="24"/>
        </w:rPr>
        <w:t xml:space="preserve"> </w:t>
      </w:r>
      <w:r w:rsidRPr="00AB22FA">
        <w:rPr>
          <w:rFonts w:ascii="Times New Roman" w:hAnsi="Times New Roman" w:cs="Times New Roman"/>
          <w:b/>
          <w:bCs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 2428</w:t>
      </w:r>
      <w:r w:rsidRPr="00AB22FA">
        <w:rPr>
          <w:rFonts w:ascii="Times New Roman" w:hAnsi="Times New Roman" w:cs="Times New Roman"/>
          <w:sz w:val="24"/>
          <w:szCs w:val="24"/>
        </w:rPr>
        <w:t>.</w:t>
      </w:r>
      <w:r w:rsidR="002D1F2B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2D1F2B" w:rsidRPr="002D1F2B">
          <w:rPr>
            <w:rStyle w:val="a3"/>
            <w:rFonts w:ascii="Times New Roman" w:hAnsi="Times New Roman" w:cs="Times New Roman"/>
            <w:sz w:val="24"/>
            <w:szCs w:val="24"/>
          </w:rPr>
          <w:t>https://www.frontiersin.org/article/10.3389/fmicb.2020.513305</w:t>
        </w:r>
      </w:hyperlink>
    </w:p>
    <w:p w:rsidR="00AB22FA" w:rsidRDefault="00AF1C7A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F1C7A">
        <w:rPr>
          <w:rFonts w:ascii="Times New Roman" w:hAnsi="Times New Roman" w:cs="Times New Roman"/>
          <w:sz w:val="24"/>
          <w:szCs w:val="24"/>
        </w:rPr>
        <w:t xml:space="preserve">Glowacki, R. W. P.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AF1C7A">
        <w:rPr>
          <w:rFonts w:ascii="Times New Roman" w:hAnsi="Times New Roman" w:cs="Times New Roman"/>
          <w:sz w:val="24"/>
          <w:szCs w:val="24"/>
        </w:rPr>
        <w:t xml:space="preserve"> Martens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1C7A">
        <w:rPr>
          <w:rFonts w:ascii="Times New Roman" w:hAnsi="Times New Roman" w:cs="Times New Roman"/>
          <w:sz w:val="24"/>
          <w:szCs w:val="24"/>
        </w:rPr>
        <w:t xml:space="preserve"> E. C. </w:t>
      </w:r>
      <w:r>
        <w:rPr>
          <w:rFonts w:ascii="Times New Roman" w:hAnsi="Times New Roman" w:cs="Times New Roman"/>
          <w:sz w:val="24"/>
          <w:szCs w:val="24"/>
        </w:rPr>
        <w:t xml:space="preserve">(2021). </w:t>
      </w:r>
      <w:r w:rsidRPr="00AF1C7A">
        <w:rPr>
          <w:rFonts w:ascii="Times New Roman" w:hAnsi="Times New Roman" w:cs="Times New Roman"/>
          <w:sz w:val="24"/>
          <w:szCs w:val="24"/>
        </w:rPr>
        <w:t xml:space="preserve">If you eat it or secrete it, they will grow: the expanding list of nutrients </w:t>
      </w:r>
      <w:r>
        <w:rPr>
          <w:rFonts w:ascii="Times New Roman" w:hAnsi="Times New Roman" w:cs="Times New Roman"/>
          <w:sz w:val="24"/>
          <w:szCs w:val="24"/>
        </w:rPr>
        <w:t>utilized by human gut bacteria.</w:t>
      </w:r>
      <w:r w:rsidRPr="00AF1C7A">
        <w:rPr>
          <w:rFonts w:ascii="Times New Roman" w:hAnsi="Times New Roman" w:cs="Times New Roman"/>
          <w:sz w:val="24"/>
          <w:szCs w:val="24"/>
        </w:rPr>
        <w:t xml:space="preserve"> </w:t>
      </w:r>
      <w:r w:rsidRPr="00AF1C7A">
        <w:rPr>
          <w:rFonts w:ascii="Times New Roman" w:hAnsi="Times New Roman" w:cs="Times New Roman"/>
          <w:i/>
          <w:sz w:val="24"/>
          <w:szCs w:val="24"/>
        </w:rPr>
        <w:t>Journal of Bacteriology</w:t>
      </w:r>
      <w:r w:rsidRPr="00AF1C7A">
        <w:rPr>
          <w:rFonts w:ascii="Times New Roman" w:hAnsi="Times New Roman" w:cs="Times New Roman"/>
          <w:sz w:val="24"/>
          <w:szCs w:val="24"/>
        </w:rPr>
        <w:t xml:space="preserve"> </w:t>
      </w:r>
      <w:r w:rsidRPr="00AF1C7A">
        <w:rPr>
          <w:rFonts w:ascii="Times New Roman" w:hAnsi="Times New Roman" w:cs="Times New Roman"/>
          <w:b/>
          <w:bCs/>
          <w:sz w:val="24"/>
          <w:szCs w:val="24"/>
        </w:rPr>
        <w:t>203</w:t>
      </w:r>
      <w:r w:rsidRPr="00AF1C7A">
        <w:rPr>
          <w:rFonts w:ascii="Times New Roman" w:hAnsi="Times New Roman" w:cs="Times New Roman"/>
          <w:sz w:val="24"/>
          <w:szCs w:val="24"/>
        </w:rPr>
        <w:t>(9)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1C7A">
        <w:rPr>
          <w:rFonts w:ascii="Times New Roman" w:hAnsi="Times New Roman" w:cs="Times New Roman"/>
          <w:sz w:val="24"/>
          <w:szCs w:val="24"/>
        </w:rPr>
        <w:t xml:space="preserve"> e00481-20.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AF1C7A">
          <w:rPr>
            <w:rStyle w:val="a3"/>
            <w:rFonts w:ascii="Times New Roman" w:hAnsi="Times New Roman" w:cs="Times New Roman"/>
            <w:sz w:val="24"/>
            <w:szCs w:val="24"/>
          </w:rPr>
          <w:t>https://jb.asm.org/content/jb/203/9/e00481-20.full.pdf</w:t>
        </w:r>
      </w:hyperlink>
    </w:p>
    <w:p w:rsidR="00C17EA4" w:rsidRDefault="00A2237D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2237D">
        <w:rPr>
          <w:rFonts w:ascii="Times New Roman" w:hAnsi="Times New Roman" w:cs="Times New Roman"/>
          <w:sz w:val="24"/>
          <w:szCs w:val="24"/>
        </w:rPr>
        <w:t xml:space="preserve">Guzior, D. V.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A2237D">
        <w:rPr>
          <w:rFonts w:ascii="Times New Roman" w:hAnsi="Times New Roman" w:cs="Times New Roman"/>
          <w:sz w:val="24"/>
          <w:szCs w:val="24"/>
        </w:rPr>
        <w:t xml:space="preserve"> Quinn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237D">
        <w:rPr>
          <w:rFonts w:ascii="Times New Roman" w:hAnsi="Times New Roman" w:cs="Times New Roman"/>
          <w:sz w:val="24"/>
          <w:szCs w:val="24"/>
        </w:rPr>
        <w:t xml:space="preserve"> R. A. (2021)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2237D">
        <w:rPr>
          <w:rFonts w:ascii="Times New Roman" w:hAnsi="Times New Roman" w:cs="Times New Roman"/>
          <w:sz w:val="24"/>
          <w:szCs w:val="24"/>
        </w:rPr>
        <w:t xml:space="preserve">Review: microbial transformations of human bile acids. </w:t>
      </w:r>
      <w:r w:rsidRPr="00A2237D">
        <w:rPr>
          <w:rFonts w:ascii="Times New Roman" w:hAnsi="Times New Roman" w:cs="Times New Roman"/>
          <w:i/>
          <w:sz w:val="24"/>
          <w:szCs w:val="24"/>
        </w:rPr>
        <w:t>Microbiome</w:t>
      </w:r>
      <w:r w:rsidRPr="00A2237D">
        <w:rPr>
          <w:rFonts w:ascii="Times New Roman" w:hAnsi="Times New Roman" w:cs="Times New Roman"/>
          <w:sz w:val="24"/>
          <w:szCs w:val="24"/>
        </w:rPr>
        <w:t xml:space="preserve"> </w:t>
      </w:r>
      <w:r w:rsidRPr="00A2237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2237D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237D">
        <w:rPr>
          <w:rFonts w:ascii="Times New Roman" w:hAnsi="Times New Roman" w:cs="Times New Roman"/>
          <w:sz w:val="24"/>
          <w:szCs w:val="24"/>
        </w:rPr>
        <w:t xml:space="preserve"> 140.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A2237D">
          <w:rPr>
            <w:rStyle w:val="a3"/>
            <w:rFonts w:ascii="Times New Roman" w:hAnsi="Times New Roman" w:cs="Times New Roman"/>
            <w:sz w:val="24"/>
            <w:szCs w:val="24"/>
          </w:rPr>
          <w:t>https://doi.org/10.1186/s40168-021-01101-1</w:t>
        </w:r>
      </w:hyperlink>
    </w:p>
    <w:p w:rsidR="00AF1C7A" w:rsidRDefault="00AF1C7A" w:rsidP="00AF1C7A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F1C7A">
        <w:rPr>
          <w:rFonts w:ascii="Times New Roman" w:hAnsi="Times New Roman" w:cs="Times New Roman"/>
          <w:sz w:val="24"/>
          <w:szCs w:val="24"/>
        </w:rPr>
        <w:t xml:space="preserve">Hagi, T.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AF1C7A">
        <w:rPr>
          <w:rFonts w:ascii="Times New Roman" w:hAnsi="Times New Roman" w:cs="Times New Roman"/>
          <w:sz w:val="24"/>
          <w:szCs w:val="24"/>
        </w:rPr>
        <w:t xml:space="preserve"> Belzer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1C7A">
        <w:rPr>
          <w:rFonts w:ascii="Times New Roman" w:hAnsi="Times New Roman" w:cs="Times New Roman"/>
          <w:sz w:val="24"/>
          <w:szCs w:val="24"/>
        </w:rPr>
        <w:t xml:space="preserve"> C. (2021). The interaction of </w:t>
      </w:r>
      <w:r w:rsidRPr="00AF1C7A">
        <w:rPr>
          <w:rFonts w:ascii="Times New Roman" w:hAnsi="Times New Roman" w:cs="Times New Roman"/>
          <w:i/>
          <w:iCs/>
          <w:sz w:val="24"/>
          <w:szCs w:val="24"/>
        </w:rPr>
        <w:t>Akkermansia muciniphila</w:t>
      </w:r>
      <w:r w:rsidRPr="00AF1C7A">
        <w:rPr>
          <w:rFonts w:ascii="Times New Roman" w:hAnsi="Times New Roman" w:cs="Times New Roman"/>
          <w:sz w:val="24"/>
          <w:szCs w:val="24"/>
        </w:rPr>
        <w:t xml:space="preserve"> with host-derived substances, bacteria and diets. </w:t>
      </w:r>
      <w:r w:rsidRPr="00AF1C7A">
        <w:rPr>
          <w:rFonts w:ascii="Times New Roman" w:hAnsi="Times New Roman" w:cs="Times New Roman"/>
          <w:i/>
          <w:sz w:val="24"/>
          <w:szCs w:val="24"/>
        </w:rPr>
        <w:t xml:space="preserve">Applied Microbiology </w:t>
      </w:r>
      <w:r w:rsidR="00E26C28">
        <w:rPr>
          <w:rFonts w:ascii="Times New Roman" w:hAnsi="Times New Roman" w:cs="Times New Roman"/>
          <w:i/>
          <w:sz w:val="24"/>
          <w:szCs w:val="24"/>
        </w:rPr>
        <w:t>&amp;</w:t>
      </w:r>
      <w:r w:rsidRPr="00AF1C7A">
        <w:rPr>
          <w:rFonts w:ascii="Times New Roman" w:hAnsi="Times New Roman" w:cs="Times New Roman"/>
          <w:i/>
          <w:sz w:val="24"/>
          <w:szCs w:val="24"/>
        </w:rPr>
        <w:t xml:space="preserve"> Biotechnology</w:t>
      </w:r>
      <w:r w:rsidRPr="00AF1C7A">
        <w:rPr>
          <w:rFonts w:ascii="Times New Roman" w:hAnsi="Times New Roman" w:cs="Times New Roman"/>
          <w:sz w:val="24"/>
          <w:szCs w:val="24"/>
        </w:rPr>
        <w:t xml:space="preserve"> </w:t>
      </w:r>
      <w:r w:rsidRPr="00AF1C7A">
        <w:rPr>
          <w:rFonts w:ascii="Times New Roman" w:hAnsi="Times New Roman" w:cs="Times New Roman"/>
          <w:b/>
          <w:bCs/>
          <w:sz w:val="24"/>
          <w:szCs w:val="24"/>
        </w:rPr>
        <w:t>105</w:t>
      </w:r>
      <w:r w:rsidRPr="00AF1C7A">
        <w:rPr>
          <w:rFonts w:ascii="Times New Roman" w:hAnsi="Times New Roman" w:cs="Times New Roman"/>
          <w:sz w:val="24"/>
          <w:szCs w:val="24"/>
        </w:rPr>
        <w:t>(12)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1C7A">
        <w:rPr>
          <w:rFonts w:ascii="Times New Roman" w:hAnsi="Times New Roman" w:cs="Times New Roman"/>
          <w:sz w:val="24"/>
          <w:szCs w:val="24"/>
        </w:rPr>
        <w:t xml:space="preserve"> 4833-4841.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AF1C7A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https://doi.org/10.1007/s00253-021-11362-3</w:t>
        </w:r>
      </w:hyperlink>
    </w:p>
    <w:p w:rsidR="00AF1C7A" w:rsidRDefault="00E26C28" w:rsidP="00AF1C7A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E26C28">
        <w:rPr>
          <w:rFonts w:ascii="Times New Roman" w:hAnsi="Times New Roman" w:cs="Times New Roman"/>
          <w:sz w:val="24"/>
          <w:szCs w:val="24"/>
        </w:rPr>
        <w:t>Hoshi, 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C28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6C28">
        <w:rPr>
          <w:rFonts w:ascii="Times New Roman" w:hAnsi="Times New Roman" w:cs="Times New Roman"/>
          <w:sz w:val="24"/>
          <w:szCs w:val="24"/>
        </w:rPr>
        <w:t xml:space="preserve"> (2021). The Kobe University Human Intestinal Microbiota Model for gut intervention studies. </w:t>
      </w:r>
      <w:r w:rsidRPr="00E26C28">
        <w:rPr>
          <w:rFonts w:ascii="Times New Roman" w:hAnsi="Times New Roman" w:cs="Times New Roman"/>
          <w:i/>
          <w:sz w:val="24"/>
          <w:szCs w:val="24"/>
        </w:rPr>
        <w:t xml:space="preserve">Applied Microbiology </w:t>
      </w:r>
      <w:r>
        <w:rPr>
          <w:rFonts w:ascii="Times New Roman" w:hAnsi="Times New Roman" w:cs="Times New Roman"/>
          <w:i/>
          <w:sz w:val="24"/>
          <w:szCs w:val="24"/>
        </w:rPr>
        <w:t>&amp;</w:t>
      </w:r>
      <w:r w:rsidRPr="00E26C28">
        <w:rPr>
          <w:rFonts w:ascii="Times New Roman" w:hAnsi="Times New Roman" w:cs="Times New Roman"/>
          <w:i/>
          <w:sz w:val="24"/>
          <w:szCs w:val="24"/>
        </w:rPr>
        <w:t xml:space="preserve"> Biotechnology</w:t>
      </w:r>
      <w:r w:rsidRPr="00E26C28">
        <w:rPr>
          <w:rFonts w:ascii="Times New Roman" w:hAnsi="Times New Roman" w:cs="Times New Roman"/>
          <w:sz w:val="24"/>
          <w:szCs w:val="24"/>
        </w:rPr>
        <w:t xml:space="preserve"> </w:t>
      </w:r>
      <w:r w:rsidRPr="00E26C28">
        <w:rPr>
          <w:rFonts w:ascii="Times New Roman" w:hAnsi="Times New Roman" w:cs="Times New Roman"/>
          <w:b/>
          <w:bCs/>
          <w:sz w:val="24"/>
          <w:szCs w:val="24"/>
        </w:rPr>
        <w:t>105</w:t>
      </w:r>
      <w:r w:rsidRPr="00E26C28">
        <w:rPr>
          <w:rFonts w:ascii="Times New Roman" w:hAnsi="Times New Roman" w:cs="Times New Roman"/>
          <w:sz w:val="24"/>
          <w:szCs w:val="24"/>
        </w:rPr>
        <w:t>(7)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6C28">
        <w:rPr>
          <w:rFonts w:ascii="Times New Roman" w:hAnsi="Times New Roman" w:cs="Times New Roman"/>
          <w:sz w:val="24"/>
          <w:szCs w:val="24"/>
        </w:rPr>
        <w:t xml:space="preserve"> 2625-2632.</w:t>
      </w:r>
      <w:r w:rsidR="000C57C8"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="000C57C8" w:rsidRPr="000C57C8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https://doi.org/10.1007/s00253-021-11217-x</w:t>
        </w:r>
      </w:hyperlink>
    </w:p>
    <w:p w:rsidR="00AF1C7A" w:rsidRDefault="000C57C8" w:rsidP="00AF1C7A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0C57C8">
        <w:rPr>
          <w:rFonts w:ascii="Times New Roman" w:hAnsi="Times New Roman" w:cs="Times New Roman"/>
          <w:sz w:val="24"/>
          <w:szCs w:val="24"/>
        </w:rPr>
        <w:t>Kadosh,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7C8">
        <w:rPr>
          <w:rFonts w:ascii="Times New Roman" w:hAnsi="Times New Roman" w:cs="Times New Roman" w:hint="eastAsia"/>
          <w:i/>
          <w:sz w:val="24"/>
          <w:szCs w:val="24"/>
        </w:rPr>
        <w:t xml:space="preserve">et </w:t>
      </w:r>
      <w:r w:rsidRPr="000C57C8">
        <w:rPr>
          <w:rFonts w:ascii="Times New Roman" w:hAnsi="Times New Roman" w:cs="Times New Roman"/>
          <w:i/>
          <w:sz w:val="24"/>
          <w:szCs w:val="24"/>
        </w:rPr>
        <w:t>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C57C8">
        <w:rPr>
          <w:rFonts w:ascii="Times New Roman" w:hAnsi="Times New Roman" w:cs="Times New Roman"/>
          <w:sz w:val="24"/>
          <w:szCs w:val="24"/>
        </w:rPr>
        <w:t xml:space="preserve">(2020). The gut microbiome switches mutant p53 from tumour-suppressive to oncogenic. </w:t>
      </w:r>
      <w:r w:rsidRPr="000C57C8">
        <w:rPr>
          <w:rFonts w:ascii="Times New Roman" w:hAnsi="Times New Roman" w:cs="Times New Roman"/>
          <w:i/>
          <w:sz w:val="24"/>
          <w:szCs w:val="24"/>
        </w:rPr>
        <w:t>Nature</w:t>
      </w:r>
      <w:r w:rsidRPr="000C57C8">
        <w:rPr>
          <w:rFonts w:ascii="Times New Roman" w:hAnsi="Times New Roman" w:cs="Times New Roman"/>
          <w:sz w:val="24"/>
          <w:szCs w:val="24"/>
        </w:rPr>
        <w:t xml:space="preserve"> </w:t>
      </w:r>
      <w:r w:rsidRPr="000C57C8">
        <w:rPr>
          <w:rFonts w:ascii="Times New Roman" w:hAnsi="Times New Roman" w:cs="Times New Roman"/>
          <w:b/>
          <w:bCs/>
          <w:sz w:val="24"/>
          <w:szCs w:val="24"/>
        </w:rPr>
        <w:t>586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57C8">
        <w:rPr>
          <w:rFonts w:ascii="Times New Roman" w:hAnsi="Times New Roman" w:cs="Times New Roman"/>
          <w:sz w:val="24"/>
          <w:szCs w:val="24"/>
        </w:rPr>
        <w:t xml:space="preserve"> 133–138.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0C57C8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https://doi.org/10.1038/s41586-020-2541-0</w:t>
        </w:r>
      </w:hyperlink>
    </w:p>
    <w:p w:rsidR="00AF1C7A" w:rsidRDefault="000C57C8" w:rsidP="00AF1C7A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0C57C8">
        <w:rPr>
          <w:rFonts w:ascii="Times New Roman" w:hAnsi="Times New Roman" w:cs="Times New Roman"/>
          <w:sz w:val="24"/>
          <w:szCs w:val="24"/>
        </w:rPr>
        <w:t>Krautkramer, K.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7C8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(2021). </w:t>
      </w:r>
      <w:r w:rsidRPr="000C57C8">
        <w:rPr>
          <w:rFonts w:ascii="Times New Roman" w:hAnsi="Times New Roman" w:cs="Times New Roman"/>
          <w:sz w:val="24"/>
          <w:szCs w:val="24"/>
        </w:rPr>
        <w:t xml:space="preserve">Gut microbial metabolites </w:t>
      </w:r>
      <w:r>
        <w:rPr>
          <w:rFonts w:ascii="Times New Roman" w:hAnsi="Times New Roman" w:cs="Times New Roman"/>
          <w:sz w:val="24"/>
          <w:szCs w:val="24"/>
        </w:rPr>
        <w:t>as multi-kingdom intermediates.</w:t>
      </w:r>
      <w:r w:rsidRPr="000C57C8">
        <w:rPr>
          <w:rFonts w:ascii="Times New Roman" w:hAnsi="Times New Roman" w:cs="Times New Roman"/>
          <w:sz w:val="24"/>
          <w:szCs w:val="24"/>
        </w:rPr>
        <w:t xml:space="preserve"> </w:t>
      </w:r>
      <w:r w:rsidRPr="000C57C8">
        <w:rPr>
          <w:rFonts w:ascii="Times New Roman" w:hAnsi="Times New Roman" w:cs="Times New Roman"/>
          <w:i/>
          <w:sz w:val="24"/>
          <w:szCs w:val="24"/>
        </w:rPr>
        <w:t>Nature Reviews Microbiology</w:t>
      </w:r>
      <w:r w:rsidRPr="000C57C8">
        <w:rPr>
          <w:rFonts w:ascii="Times New Roman" w:hAnsi="Times New Roman" w:cs="Times New Roman"/>
          <w:sz w:val="24"/>
          <w:szCs w:val="24"/>
        </w:rPr>
        <w:t xml:space="preserve"> </w:t>
      </w:r>
      <w:r w:rsidRPr="000C57C8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0C57C8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57C8">
        <w:rPr>
          <w:rFonts w:ascii="Times New Roman" w:hAnsi="Times New Roman" w:cs="Times New Roman"/>
          <w:sz w:val="24"/>
          <w:szCs w:val="24"/>
        </w:rPr>
        <w:t xml:space="preserve"> 77-94.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0C57C8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https://doi.org/10.1038/s41579-020-0438-4</w:t>
        </w:r>
      </w:hyperlink>
    </w:p>
    <w:p w:rsidR="00907166" w:rsidRDefault="000D036B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0D036B">
        <w:rPr>
          <w:rFonts w:ascii="Times New Roman" w:hAnsi="Times New Roman" w:cs="Times New Roman"/>
          <w:sz w:val="24"/>
          <w:szCs w:val="24"/>
        </w:rPr>
        <w:t>Mancabelli,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36B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D036B">
        <w:rPr>
          <w:rFonts w:ascii="Times New Roman" w:hAnsi="Times New Roman" w:cs="Times New Roman"/>
          <w:sz w:val="24"/>
          <w:szCs w:val="24"/>
        </w:rPr>
        <w:t xml:space="preserve"> (2021). Vaginotypes of the human vaginal microbiome. </w:t>
      </w:r>
      <w:r w:rsidRPr="000D036B">
        <w:rPr>
          <w:rFonts w:ascii="Times New Roman" w:hAnsi="Times New Roman" w:cs="Times New Roman"/>
          <w:i/>
          <w:sz w:val="24"/>
          <w:szCs w:val="24"/>
        </w:rPr>
        <w:t>Environmental Microbiology</w:t>
      </w:r>
      <w:r w:rsidRPr="000D036B">
        <w:rPr>
          <w:rFonts w:ascii="Times New Roman" w:hAnsi="Times New Roman" w:cs="Times New Roman"/>
          <w:sz w:val="24"/>
          <w:szCs w:val="24"/>
        </w:rPr>
        <w:t xml:space="preserve"> </w:t>
      </w:r>
      <w:r w:rsidRPr="000D036B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0D036B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D036B">
        <w:rPr>
          <w:rFonts w:ascii="Times New Roman" w:hAnsi="Times New Roman" w:cs="Times New Roman"/>
          <w:sz w:val="24"/>
          <w:szCs w:val="24"/>
        </w:rPr>
        <w:t xml:space="preserve"> 1780-1792.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0D036B">
          <w:rPr>
            <w:rStyle w:val="a3"/>
            <w:rFonts w:ascii="Times New Roman" w:hAnsi="Times New Roman" w:cs="Times New Roman"/>
            <w:sz w:val="24"/>
            <w:szCs w:val="24"/>
          </w:rPr>
          <w:t>https://doi.org/10.1111/1462-2920.15441</w:t>
        </w:r>
      </w:hyperlink>
    </w:p>
    <w:p w:rsidR="00907166" w:rsidRDefault="000D036B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0D036B">
        <w:rPr>
          <w:rFonts w:ascii="Times New Roman" w:hAnsi="Times New Roman" w:cs="Times New Roman"/>
          <w:sz w:val="24"/>
          <w:szCs w:val="24"/>
        </w:rPr>
        <w:t>Morais, L. 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36B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D036B">
        <w:rPr>
          <w:rFonts w:ascii="Times New Roman" w:hAnsi="Times New Roman" w:cs="Times New Roman"/>
          <w:sz w:val="24"/>
          <w:szCs w:val="24"/>
        </w:rPr>
        <w:t xml:space="preserve"> (2021). The gut microbiota–brain axis in behaviour and brain disorders. </w:t>
      </w:r>
      <w:r w:rsidRPr="000D036B">
        <w:rPr>
          <w:rFonts w:ascii="Times New Roman" w:hAnsi="Times New Roman" w:cs="Times New Roman"/>
          <w:i/>
          <w:sz w:val="24"/>
          <w:szCs w:val="24"/>
        </w:rPr>
        <w:t xml:space="preserve">Nature Reviews Microbiology </w:t>
      </w:r>
      <w:r w:rsidRPr="000D036B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0D036B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D036B">
        <w:rPr>
          <w:rFonts w:ascii="Times New Roman" w:hAnsi="Times New Roman" w:cs="Times New Roman"/>
          <w:sz w:val="24"/>
          <w:szCs w:val="24"/>
        </w:rPr>
        <w:t xml:space="preserve"> 241-255.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Pr="000D036B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https://doi.org/10.1038/s41579-020-00460-0</w:t>
        </w:r>
      </w:hyperlink>
    </w:p>
    <w:p w:rsidR="000D036B" w:rsidRDefault="0058137E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58137E">
        <w:rPr>
          <w:rFonts w:ascii="Times New Roman" w:hAnsi="Times New Roman" w:cs="Times New Roman"/>
          <w:sz w:val="24"/>
          <w:szCs w:val="24"/>
        </w:rPr>
        <w:t>Schluter, J.</w:t>
      </w:r>
      <w:r w:rsidR="003A5E8C">
        <w:rPr>
          <w:rFonts w:ascii="Times New Roman" w:hAnsi="Times New Roman" w:cs="Times New Roman"/>
          <w:sz w:val="24"/>
          <w:szCs w:val="24"/>
        </w:rPr>
        <w:t xml:space="preserve"> </w:t>
      </w:r>
      <w:r w:rsidR="003A5E8C" w:rsidRPr="003A5E8C">
        <w:rPr>
          <w:rFonts w:ascii="Times New Roman" w:hAnsi="Times New Roman" w:cs="Times New Roman"/>
          <w:i/>
          <w:sz w:val="24"/>
          <w:szCs w:val="24"/>
        </w:rPr>
        <w:t>et al</w:t>
      </w:r>
      <w:r w:rsidR="003A5E8C">
        <w:rPr>
          <w:rFonts w:ascii="Times New Roman" w:hAnsi="Times New Roman" w:cs="Times New Roman"/>
          <w:sz w:val="24"/>
          <w:szCs w:val="24"/>
        </w:rPr>
        <w:t>.</w:t>
      </w:r>
      <w:r w:rsidRPr="0058137E">
        <w:rPr>
          <w:rFonts w:ascii="Times New Roman" w:hAnsi="Times New Roman" w:cs="Times New Roman"/>
          <w:sz w:val="24"/>
          <w:szCs w:val="24"/>
        </w:rPr>
        <w:t xml:space="preserve"> (2020). The gut microbiota is associated with </w:t>
      </w:r>
      <w:r w:rsidR="001800C3">
        <w:rPr>
          <w:rFonts w:ascii="Times New Roman" w:hAnsi="Times New Roman" w:cs="Times New Roman"/>
          <w:sz w:val="24"/>
          <w:szCs w:val="24"/>
        </w:rPr>
        <w:t>immune cell dynamics in humans.</w:t>
      </w:r>
      <w:r w:rsidRPr="0058137E">
        <w:rPr>
          <w:rFonts w:ascii="Times New Roman" w:hAnsi="Times New Roman" w:cs="Times New Roman"/>
          <w:sz w:val="24"/>
          <w:szCs w:val="24"/>
        </w:rPr>
        <w:t xml:space="preserve"> </w:t>
      </w:r>
      <w:r w:rsidRPr="001800C3">
        <w:rPr>
          <w:rFonts w:ascii="Times New Roman" w:hAnsi="Times New Roman" w:cs="Times New Roman"/>
          <w:i/>
          <w:sz w:val="24"/>
          <w:szCs w:val="24"/>
        </w:rPr>
        <w:t>Nature</w:t>
      </w:r>
      <w:r w:rsidRPr="0058137E">
        <w:rPr>
          <w:rFonts w:ascii="Times New Roman" w:hAnsi="Times New Roman" w:cs="Times New Roman"/>
          <w:sz w:val="24"/>
          <w:szCs w:val="24"/>
        </w:rPr>
        <w:t xml:space="preserve"> </w:t>
      </w:r>
      <w:r w:rsidRPr="0058137E">
        <w:rPr>
          <w:rFonts w:ascii="Times New Roman" w:hAnsi="Times New Roman" w:cs="Times New Roman"/>
          <w:b/>
          <w:bCs/>
          <w:sz w:val="24"/>
          <w:szCs w:val="24"/>
        </w:rPr>
        <w:t>588</w:t>
      </w:r>
      <w:r w:rsidRPr="0058137E">
        <w:rPr>
          <w:rFonts w:ascii="Times New Roman" w:hAnsi="Times New Roman" w:cs="Times New Roman"/>
          <w:sz w:val="24"/>
          <w:szCs w:val="24"/>
        </w:rPr>
        <w:t>(7837)</w:t>
      </w:r>
      <w:r w:rsidR="001800C3">
        <w:rPr>
          <w:rFonts w:ascii="Times New Roman" w:hAnsi="Times New Roman" w:cs="Times New Roman"/>
          <w:sz w:val="24"/>
          <w:szCs w:val="24"/>
        </w:rPr>
        <w:t>,</w:t>
      </w:r>
      <w:r w:rsidRPr="0058137E">
        <w:rPr>
          <w:rFonts w:ascii="Times New Roman" w:hAnsi="Times New Roman" w:cs="Times New Roman"/>
          <w:sz w:val="24"/>
          <w:szCs w:val="24"/>
        </w:rPr>
        <w:t xml:space="preserve"> 303-307.</w:t>
      </w:r>
      <w:r w:rsidR="001800C3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="00345E95" w:rsidRPr="00345E95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https://doi.org/10.1038/s41586-020-2971-8</w:t>
        </w:r>
      </w:hyperlink>
    </w:p>
    <w:p w:rsidR="000D036B" w:rsidRDefault="000008E7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0008E7">
        <w:rPr>
          <w:rFonts w:ascii="Times New Roman" w:hAnsi="Times New Roman" w:cs="Times New Roman"/>
          <w:sz w:val="24"/>
          <w:szCs w:val="24"/>
        </w:rPr>
        <w:lastRenderedPageBreak/>
        <w:t>Sepich-Poore, G. D.</w:t>
      </w:r>
      <w:r w:rsidR="00826708">
        <w:rPr>
          <w:rFonts w:ascii="Times New Roman" w:hAnsi="Times New Roman" w:cs="Times New Roman"/>
          <w:sz w:val="24"/>
          <w:szCs w:val="24"/>
        </w:rPr>
        <w:t xml:space="preserve"> </w:t>
      </w:r>
      <w:r w:rsidR="00826708" w:rsidRPr="0038517C">
        <w:rPr>
          <w:rFonts w:ascii="Times New Roman" w:hAnsi="Times New Roman" w:cs="Times New Roman"/>
          <w:i/>
          <w:sz w:val="24"/>
          <w:szCs w:val="24"/>
        </w:rPr>
        <w:t>et al</w:t>
      </w:r>
      <w:r w:rsidR="00826708">
        <w:rPr>
          <w:rFonts w:ascii="Times New Roman" w:hAnsi="Times New Roman" w:cs="Times New Roman"/>
          <w:sz w:val="24"/>
          <w:szCs w:val="24"/>
        </w:rPr>
        <w:t>.</w:t>
      </w:r>
      <w:r w:rsidRPr="000008E7">
        <w:rPr>
          <w:rFonts w:ascii="Times New Roman" w:hAnsi="Times New Roman" w:cs="Times New Roman"/>
          <w:sz w:val="24"/>
          <w:szCs w:val="24"/>
        </w:rPr>
        <w:t xml:space="preserve"> (2021). The microbiome and human cancer. </w:t>
      </w:r>
      <w:r w:rsidRPr="0038517C">
        <w:rPr>
          <w:rFonts w:ascii="Times New Roman" w:hAnsi="Times New Roman" w:cs="Times New Roman"/>
          <w:i/>
          <w:sz w:val="24"/>
          <w:szCs w:val="24"/>
        </w:rPr>
        <w:t>Science</w:t>
      </w:r>
      <w:r w:rsidRPr="000008E7">
        <w:rPr>
          <w:rFonts w:ascii="Times New Roman" w:hAnsi="Times New Roman" w:cs="Times New Roman"/>
          <w:sz w:val="24"/>
          <w:szCs w:val="24"/>
        </w:rPr>
        <w:t xml:space="preserve"> </w:t>
      </w:r>
      <w:r w:rsidRPr="000008E7">
        <w:rPr>
          <w:rFonts w:ascii="Times New Roman" w:hAnsi="Times New Roman" w:cs="Times New Roman"/>
          <w:b/>
          <w:bCs/>
          <w:sz w:val="24"/>
          <w:szCs w:val="24"/>
        </w:rPr>
        <w:t>371</w:t>
      </w:r>
      <w:r w:rsidRPr="000008E7">
        <w:rPr>
          <w:rFonts w:ascii="Times New Roman" w:hAnsi="Times New Roman" w:cs="Times New Roman"/>
          <w:sz w:val="24"/>
          <w:szCs w:val="24"/>
        </w:rPr>
        <w:t>(6536)</w:t>
      </w:r>
      <w:r w:rsidR="0038517C">
        <w:rPr>
          <w:rFonts w:ascii="Times New Roman" w:hAnsi="Times New Roman" w:cs="Times New Roman"/>
          <w:sz w:val="24"/>
          <w:szCs w:val="24"/>
        </w:rPr>
        <w:t>,</w:t>
      </w:r>
      <w:r w:rsidRPr="000008E7">
        <w:rPr>
          <w:rFonts w:ascii="Times New Roman" w:hAnsi="Times New Roman" w:cs="Times New Roman"/>
          <w:sz w:val="24"/>
          <w:szCs w:val="24"/>
        </w:rPr>
        <w:t xml:space="preserve"> eabc4552.</w:t>
      </w:r>
      <w:r w:rsidR="0038517C"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="00181BF4" w:rsidRPr="00181BF4">
          <w:rPr>
            <w:rStyle w:val="a3"/>
            <w:rFonts w:ascii="Times New Roman" w:hAnsi="Times New Roman" w:cs="Times New Roman"/>
            <w:sz w:val="24"/>
            <w:szCs w:val="24"/>
          </w:rPr>
          <w:t>https://science.sciencemag.org/content/sci/371/6536/eabc4552.full.pdf</w:t>
        </w:r>
      </w:hyperlink>
    </w:p>
    <w:p w:rsidR="00A2237D" w:rsidRDefault="009A19D3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9A19D3">
        <w:rPr>
          <w:rFonts w:ascii="Times New Roman" w:hAnsi="Times New Roman" w:cs="Times New Roman"/>
          <w:sz w:val="24"/>
          <w:szCs w:val="24"/>
        </w:rPr>
        <w:t>Sharma,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186E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19D3">
        <w:rPr>
          <w:rFonts w:ascii="Times New Roman" w:hAnsi="Times New Roman" w:cs="Times New Roman"/>
          <w:sz w:val="24"/>
          <w:szCs w:val="24"/>
        </w:rPr>
        <w:t xml:space="preserve"> (2021). Psychobiotics: The next-generation probiotics for the brain. </w:t>
      </w:r>
      <w:r w:rsidRPr="0097186E">
        <w:rPr>
          <w:rFonts w:ascii="Times New Roman" w:hAnsi="Times New Roman" w:cs="Times New Roman"/>
          <w:i/>
          <w:sz w:val="24"/>
          <w:szCs w:val="24"/>
        </w:rPr>
        <w:t>Current Microbiology</w:t>
      </w:r>
      <w:r w:rsidRPr="009A19D3">
        <w:rPr>
          <w:rFonts w:ascii="Times New Roman" w:hAnsi="Times New Roman" w:cs="Times New Roman"/>
          <w:sz w:val="24"/>
          <w:szCs w:val="24"/>
        </w:rPr>
        <w:t xml:space="preserve"> </w:t>
      </w:r>
      <w:r w:rsidRPr="009A19D3">
        <w:rPr>
          <w:rFonts w:ascii="Times New Roman" w:hAnsi="Times New Roman" w:cs="Times New Roman"/>
          <w:b/>
          <w:bCs/>
          <w:sz w:val="24"/>
          <w:szCs w:val="24"/>
        </w:rPr>
        <w:t>78</w:t>
      </w:r>
      <w:r w:rsidRPr="009A19D3">
        <w:rPr>
          <w:rFonts w:ascii="Times New Roman" w:hAnsi="Times New Roman" w:cs="Times New Roman"/>
          <w:sz w:val="24"/>
          <w:szCs w:val="24"/>
        </w:rPr>
        <w:t>(2)</w:t>
      </w:r>
      <w:r w:rsidR="0097186E">
        <w:rPr>
          <w:rFonts w:ascii="Times New Roman" w:hAnsi="Times New Roman" w:cs="Times New Roman"/>
          <w:sz w:val="24"/>
          <w:szCs w:val="24"/>
        </w:rPr>
        <w:t>,</w:t>
      </w:r>
      <w:r w:rsidRPr="009A19D3">
        <w:rPr>
          <w:rFonts w:ascii="Times New Roman" w:hAnsi="Times New Roman" w:cs="Times New Roman"/>
          <w:sz w:val="24"/>
          <w:szCs w:val="24"/>
        </w:rPr>
        <w:t xml:space="preserve"> 449-463.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7" w:history="1">
        <w:r w:rsidR="00B23550" w:rsidRPr="00B23550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https://doi.org/10.1007/s00284-020-02289-5</w:t>
        </w:r>
      </w:hyperlink>
    </w:p>
    <w:p w:rsidR="00B23550" w:rsidRDefault="00E52758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E52758">
        <w:rPr>
          <w:rFonts w:ascii="Times New Roman" w:hAnsi="Times New Roman" w:cs="Times New Roman"/>
          <w:sz w:val="24"/>
          <w:szCs w:val="24"/>
        </w:rPr>
        <w:t xml:space="preserve">Shine, E. E.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E52758">
        <w:rPr>
          <w:rFonts w:ascii="Times New Roman" w:hAnsi="Times New Roman" w:cs="Times New Roman"/>
          <w:sz w:val="24"/>
          <w:szCs w:val="24"/>
        </w:rPr>
        <w:t xml:space="preserve"> Crawford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2758">
        <w:rPr>
          <w:rFonts w:ascii="Times New Roman" w:hAnsi="Times New Roman" w:cs="Times New Roman"/>
          <w:sz w:val="24"/>
          <w:szCs w:val="24"/>
        </w:rPr>
        <w:t xml:space="preserve"> J. M. </w:t>
      </w:r>
      <w:r>
        <w:rPr>
          <w:rFonts w:ascii="Times New Roman" w:hAnsi="Times New Roman" w:cs="Times New Roman"/>
          <w:sz w:val="24"/>
          <w:szCs w:val="24"/>
        </w:rPr>
        <w:t xml:space="preserve">(2021). </w:t>
      </w:r>
      <w:r w:rsidRPr="00E52758">
        <w:rPr>
          <w:rFonts w:ascii="Times New Roman" w:hAnsi="Times New Roman" w:cs="Times New Roman"/>
          <w:sz w:val="24"/>
          <w:szCs w:val="24"/>
        </w:rPr>
        <w:t xml:space="preserve">Molecules from the microbiome. </w:t>
      </w:r>
      <w:r w:rsidRPr="00E52758">
        <w:rPr>
          <w:rFonts w:ascii="Times New Roman" w:hAnsi="Times New Roman" w:cs="Times New Roman"/>
          <w:i/>
          <w:sz w:val="24"/>
          <w:szCs w:val="24"/>
        </w:rPr>
        <w:t>Annual Review of Biochemistry</w:t>
      </w:r>
      <w:r w:rsidRPr="00E52758">
        <w:rPr>
          <w:rFonts w:ascii="Times New Roman" w:hAnsi="Times New Roman" w:cs="Times New Roman"/>
          <w:sz w:val="24"/>
          <w:szCs w:val="24"/>
        </w:rPr>
        <w:t xml:space="preserve"> </w:t>
      </w:r>
      <w:r w:rsidRPr="00E52758">
        <w:rPr>
          <w:rFonts w:ascii="Times New Roman" w:hAnsi="Times New Roman" w:cs="Times New Roman"/>
          <w:b/>
          <w:bCs/>
          <w:sz w:val="24"/>
          <w:szCs w:val="24"/>
        </w:rPr>
        <w:t>90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2758">
        <w:rPr>
          <w:rFonts w:ascii="Times New Roman" w:hAnsi="Times New Roman" w:cs="Times New Roman"/>
          <w:sz w:val="24"/>
          <w:szCs w:val="24"/>
        </w:rPr>
        <w:t xml:space="preserve"> 789–815.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="002B4B04" w:rsidRPr="002B4B04">
          <w:rPr>
            <w:rStyle w:val="a3"/>
            <w:rFonts w:ascii="Times New Roman" w:hAnsi="Times New Roman" w:cs="Times New Roman"/>
            <w:sz w:val="24"/>
            <w:szCs w:val="24"/>
          </w:rPr>
          <w:t>https://www.annualreviews.org/doi/abs/10.1146/annurev-biochem-080320-115307</w:t>
        </w:r>
      </w:hyperlink>
    </w:p>
    <w:p w:rsidR="00B23550" w:rsidRDefault="00CC658D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CC658D">
        <w:rPr>
          <w:rFonts w:ascii="Times New Roman" w:hAnsi="Times New Roman" w:cs="Times New Roman"/>
          <w:sz w:val="24"/>
          <w:szCs w:val="24"/>
        </w:rPr>
        <w:t xml:space="preserve">Willyard, C. (2021). How gut microbes could drive brain disorders. </w:t>
      </w:r>
      <w:r w:rsidRPr="00CC658D">
        <w:rPr>
          <w:rFonts w:ascii="Times New Roman" w:hAnsi="Times New Roman" w:cs="Times New Roman"/>
          <w:i/>
          <w:sz w:val="24"/>
          <w:szCs w:val="24"/>
        </w:rPr>
        <w:t>Nature</w:t>
      </w:r>
      <w:r w:rsidRPr="00CC658D">
        <w:rPr>
          <w:rFonts w:ascii="Times New Roman" w:hAnsi="Times New Roman" w:cs="Times New Roman"/>
          <w:sz w:val="24"/>
          <w:szCs w:val="24"/>
        </w:rPr>
        <w:t xml:space="preserve"> </w:t>
      </w:r>
      <w:r w:rsidRPr="00CC658D">
        <w:rPr>
          <w:rFonts w:ascii="Times New Roman" w:hAnsi="Times New Roman" w:cs="Times New Roman"/>
          <w:b/>
          <w:bCs/>
          <w:sz w:val="24"/>
          <w:szCs w:val="24"/>
        </w:rPr>
        <w:t xml:space="preserve">590 </w:t>
      </w:r>
      <w:r w:rsidRPr="00CC658D">
        <w:rPr>
          <w:rFonts w:ascii="Times New Roman" w:hAnsi="Times New Roman" w:cs="Times New Roman"/>
          <w:sz w:val="24"/>
          <w:szCs w:val="24"/>
        </w:rPr>
        <w:t>(7844)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C658D">
        <w:rPr>
          <w:rFonts w:ascii="Times New Roman" w:hAnsi="Times New Roman" w:cs="Times New Roman"/>
          <w:sz w:val="24"/>
          <w:szCs w:val="24"/>
        </w:rPr>
        <w:t xml:space="preserve"> 22-25.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Pr="00CC658D">
          <w:rPr>
            <w:rStyle w:val="a3"/>
            <w:rFonts w:ascii="Times New Roman" w:hAnsi="Times New Roman" w:cs="Times New Roman"/>
            <w:sz w:val="24"/>
            <w:szCs w:val="24"/>
          </w:rPr>
          <w:t>https://doi.org/10.1038/d41586-021-00260-3</w:t>
        </w:r>
      </w:hyperlink>
    </w:p>
    <w:p w:rsidR="00B23550" w:rsidRDefault="00B23550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A2237D" w:rsidRDefault="00A2237D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A2237D" w:rsidRPr="00A2237D" w:rsidRDefault="00A2237D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2237D">
        <w:rPr>
          <w:rFonts w:ascii="Times New Roman" w:hAnsi="Times New Roman" w:cs="Times New Roman" w:hint="eastAsia"/>
          <w:b/>
          <w:sz w:val="24"/>
          <w:szCs w:val="24"/>
        </w:rPr>
        <w:t>Plant-associated prokaryotes</w:t>
      </w:r>
    </w:p>
    <w:p w:rsidR="00A2237D" w:rsidRDefault="00A2237D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2237D">
        <w:rPr>
          <w:rFonts w:ascii="Times New Roman" w:hAnsi="Times New Roman" w:cs="Times New Roman"/>
          <w:sz w:val="24"/>
          <w:szCs w:val="24"/>
        </w:rPr>
        <w:t>Alemneh, A.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37D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2237D">
        <w:rPr>
          <w:rFonts w:ascii="Times New Roman" w:hAnsi="Times New Roman" w:cs="Times New Roman"/>
          <w:sz w:val="24"/>
          <w:szCs w:val="24"/>
        </w:rPr>
        <w:t xml:space="preserve"> (2020). Mechanisms in plant growth-promoting rhizobacteria that enhance legume–rhizobial symbioses. </w:t>
      </w:r>
      <w:r w:rsidRPr="00A2237D">
        <w:rPr>
          <w:rFonts w:ascii="Times New Roman" w:hAnsi="Times New Roman" w:cs="Times New Roman"/>
          <w:i/>
          <w:sz w:val="24"/>
          <w:szCs w:val="24"/>
        </w:rPr>
        <w:t>Journal of Applied Microbiology</w:t>
      </w:r>
      <w:r w:rsidRPr="00A2237D">
        <w:rPr>
          <w:rFonts w:ascii="Times New Roman" w:hAnsi="Times New Roman" w:cs="Times New Roman"/>
          <w:sz w:val="24"/>
          <w:szCs w:val="24"/>
        </w:rPr>
        <w:t xml:space="preserve"> </w:t>
      </w:r>
      <w:r w:rsidRPr="00A2237D">
        <w:rPr>
          <w:rFonts w:ascii="Times New Roman" w:hAnsi="Times New Roman" w:cs="Times New Roman"/>
          <w:b/>
          <w:bCs/>
          <w:sz w:val="24"/>
          <w:szCs w:val="24"/>
        </w:rPr>
        <w:t>129</w:t>
      </w:r>
      <w:r w:rsidRPr="00A2237D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237D">
        <w:rPr>
          <w:rFonts w:ascii="Times New Roman" w:hAnsi="Times New Roman" w:cs="Times New Roman"/>
          <w:sz w:val="24"/>
          <w:szCs w:val="24"/>
        </w:rPr>
        <w:t xml:space="preserve"> 1133-1156.</w:t>
      </w:r>
      <w:r w:rsidR="002D1F2B">
        <w:rPr>
          <w:rFonts w:ascii="Times New Roman" w:hAnsi="Times New Roman" w:cs="Times New Roman"/>
          <w:sz w:val="24"/>
          <w:szCs w:val="24"/>
        </w:rPr>
        <w:t xml:space="preserve"> </w:t>
      </w:r>
      <w:hyperlink r:id="rId30" w:history="1">
        <w:r w:rsidR="002D1F2B" w:rsidRPr="002D1F2B">
          <w:rPr>
            <w:rStyle w:val="a3"/>
            <w:rFonts w:ascii="Times New Roman" w:hAnsi="Times New Roman" w:cs="Times New Roman"/>
            <w:sz w:val="24"/>
            <w:szCs w:val="24"/>
          </w:rPr>
          <w:t>https://sfamjournals.onlinelibrary.wiley.com/doi/abs/10.1111/jam.14754</w:t>
        </w:r>
      </w:hyperlink>
    </w:p>
    <w:p w:rsidR="00A2237D" w:rsidRDefault="00A2237D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A2237D">
        <w:rPr>
          <w:rFonts w:ascii="Times New Roman" w:hAnsi="Times New Roman" w:cs="Times New Roman"/>
          <w:sz w:val="24"/>
          <w:szCs w:val="24"/>
        </w:rPr>
        <w:t>Babalola, O. O.</w:t>
      </w:r>
      <w:r>
        <w:rPr>
          <w:rFonts w:ascii="Times New Roman" w:hAnsi="Times New Roman" w:cs="Times New Roman"/>
          <w:sz w:val="24"/>
          <w:szCs w:val="24"/>
        </w:rPr>
        <w:t xml:space="preserve"> et al.</w:t>
      </w:r>
      <w:r w:rsidRPr="00A2237D">
        <w:rPr>
          <w:rFonts w:ascii="Times New Roman" w:hAnsi="Times New Roman" w:cs="Times New Roman"/>
          <w:sz w:val="24"/>
          <w:szCs w:val="24"/>
        </w:rPr>
        <w:t xml:space="preserve"> (2021). Rhizosphere microbiome cooperations: Strategies f</w:t>
      </w:r>
      <w:r w:rsidR="004E515A">
        <w:rPr>
          <w:rFonts w:ascii="Times New Roman" w:hAnsi="Times New Roman" w:cs="Times New Roman"/>
          <w:sz w:val="24"/>
          <w:szCs w:val="24"/>
        </w:rPr>
        <w:t>or sustainable crop production.</w:t>
      </w:r>
      <w:r w:rsidRPr="00A2237D"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i/>
          <w:sz w:val="24"/>
          <w:szCs w:val="24"/>
        </w:rPr>
        <w:t>Current Microbiology</w:t>
      </w:r>
      <w:r w:rsidRPr="00A2237D">
        <w:rPr>
          <w:rFonts w:ascii="Times New Roman" w:hAnsi="Times New Roman" w:cs="Times New Roman"/>
          <w:sz w:val="24"/>
          <w:szCs w:val="24"/>
        </w:rPr>
        <w:t xml:space="preserve"> </w:t>
      </w:r>
      <w:r w:rsidRPr="00A2237D">
        <w:rPr>
          <w:rFonts w:ascii="Times New Roman" w:hAnsi="Times New Roman" w:cs="Times New Roman"/>
          <w:b/>
          <w:bCs/>
          <w:sz w:val="24"/>
          <w:szCs w:val="24"/>
        </w:rPr>
        <w:t>78</w:t>
      </w:r>
      <w:r w:rsidRPr="00A2237D">
        <w:rPr>
          <w:rFonts w:ascii="Times New Roman" w:hAnsi="Times New Roman" w:cs="Times New Roman"/>
          <w:sz w:val="24"/>
          <w:szCs w:val="24"/>
        </w:rPr>
        <w:t>(4)</w:t>
      </w:r>
      <w:r w:rsidR="004E515A">
        <w:rPr>
          <w:rFonts w:ascii="Times New Roman" w:hAnsi="Times New Roman" w:cs="Times New Roman"/>
          <w:sz w:val="24"/>
          <w:szCs w:val="24"/>
        </w:rPr>
        <w:t>,</w:t>
      </w:r>
      <w:r w:rsidRPr="00A2237D">
        <w:rPr>
          <w:rFonts w:ascii="Times New Roman" w:hAnsi="Times New Roman" w:cs="Times New Roman"/>
          <w:sz w:val="24"/>
          <w:szCs w:val="24"/>
        </w:rPr>
        <w:t xml:space="preserve"> 1069-1085.</w:t>
      </w:r>
      <w:r w:rsidR="004E515A"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="004E515A" w:rsidRPr="004E515A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https://doi.org/10.1007/s00284-021-02375-2</w:t>
        </w:r>
      </w:hyperlink>
    </w:p>
    <w:p w:rsidR="00A2237D" w:rsidRDefault="004E515A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4E515A">
        <w:rPr>
          <w:rFonts w:ascii="Times New Roman" w:hAnsi="Times New Roman" w:cs="Times New Roman"/>
          <w:sz w:val="24"/>
          <w:szCs w:val="24"/>
        </w:rPr>
        <w:t xml:space="preserve">Burragoni, S. G.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4E515A">
        <w:rPr>
          <w:rFonts w:ascii="Times New Roman" w:hAnsi="Times New Roman" w:cs="Times New Roman"/>
          <w:sz w:val="24"/>
          <w:szCs w:val="24"/>
        </w:rPr>
        <w:t xml:space="preserve"> Jeon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515A">
        <w:rPr>
          <w:rFonts w:ascii="Times New Roman" w:hAnsi="Times New Roman" w:cs="Times New Roman"/>
          <w:sz w:val="24"/>
          <w:szCs w:val="24"/>
        </w:rPr>
        <w:t xml:space="preserve"> J. (2021). Applications of endophytic microbes in agriculture, biotechnology, medicine, and beyond. </w:t>
      </w:r>
      <w:r w:rsidRPr="004E515A">
        <w:rPr>
          <w:rFonts w:ascii="Times New Roman" w:hAnsi="Times New Roman" w:cs="Times New Roman"/>
          <w:i/>
          <w:sz w:val="24"/>
          <w:szCs w:val="24"/>
        </w:rPr>
        <w:t>Microbiological Research</w:t>
      </w:r>
      <w:r w:rsidRPr="004E515A"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b/>
          <w:bCs/>
          <w:sz w:val="24"/>
          <w:szCs w:val="24"/>
        </w:rPr>
        <w:t>245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515A">
        <w:rPr>
          <w:rFonts w:ascii="Times New Roman" w:hAnsi="Times New Roman" w:cs="Times New Roman"/>
          <w:sz w:val="24"/>
          <w:szCs w:val="24"/>
        </w:rPr>
        <w:t xml:space="preserve"> 126691.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2" w:history="1">
        <w:r w:rsidRPr="004E515A">
          <w:rPr>
            <w:rStyle w:val="a3"/>
            <w:rFonts w:ascii="Times New Roman" w:hAnsi="Times New Roman" w:cs="Times New Roman"/>
            <w:sz w:val="24"/>
            <w:szCs w:val="24"/>
          </w:rPr>
          <w:t>https://doi.org/10.1016/j.micres.2020.126691</w:t>
        </w:r>
      </w:hyperlink>
    </w:p>
    <w:p w:rsidR="00A2237D" w:rsidRDefault="004E515A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  <w:r w:rsidRPr="004E515A">
        <w:rPr>
          <w:rFonts w:ascii="Times New Roman" w:hAnsi="Times New Roman" w:cs="Times New Roman"/>
          <w:sz w:val="24"/>
          <w:szCs w:val="24"/>
        </w:rPr>
        <w:t xml:space="preserve">Castellano-Hinojosa, A.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4E515A">
        <w:rPr>
          <w:rFonts w:ascii="Times New Roman" w:hAnsi="Times New Roman" w:cs="Times New Roman"/>
          <w:sz w:val="24"/>
          <w:szCs w:val="24"/>
        </w:rPr>
        <w:t xml:space="preserve"> Strauss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515A">
        <w:rPr>
          <w:rFonts w:ascii="Times New Roman" w:hAnsi="Times New Roman" w:cs="Times New Roman"/>
          <w:sz w:val="24"/>
          <w:szCs w:val="24"/>
        </w:rPr>
        <w:t xml:space="preserve"> S. L. (2021). Insights into the taxonomic and functional characterization of agricultural crop core rhizobiomes and their potential microbial drivers. </w:t>
      </w:r>
      <w:r w:rsidRPr="004E515A">
        <w:rPr>
          <w:rFonts w:ascii="Times New Roman" w:hAnsi="Times New Roman" w:cs="Times New Roman"/>
          <w:i/>
          <w:sz w:val="24"/>
          <w:szCs w:val="24"/>
        </w:rPr>
        <w:t>Scientific Reports</w:t>
      </w:r>
      <w:r w:rsidRPr="004E515A"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b/>
          <w:bCs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515A">
        <w:rPr>
          <w:rFonts w:ascii="Times New Roman" w:hAnsi="Times New Roman" w:cs="Times New Roman"/>
          <w:sz w:val="24"/>
          <w:szCs w:val="24"/>
        </w:rPr>
        <w:t xml:space="preserve"> 10068.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3" w:history="1">
        <w:r w:rsidRPr="004E515A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https://doi.org/10.1038/s41598-021-89569-7</w:t>
        </w:r>
      </w:hyperlink>
    </w:p>
    <w:p w:rsidR="00A2237D" w:rsidRDefault="004E515A" w:rsidP="00AE5F22">
      <w:pPr>
        <w:ind w:left="564" w:hangingChars="235" w:hanging="564"/>
        <w:rPr>
          <w:rStyle w:val="a3"/>
          <w:rFonts w:ascii="Times New Roman" w:hAnsi="Times New Roman" w:cs="Times New Roman"/>
          <w:sz w:val="24"/>
          <w:szCs w:val="24"/>
        </w:rPr>
      </w:pPr>
      <w:r w:rsidRPr="004E515A">
        <w:rPr>
          <w:rFonts w:ascii="Times New Roman" w:hAnsi="Times New Roman" w:cs="Times New Roman"/>
          <w:sz w:val="24"/>
          <w:szCs w:val="24"/>
        </w:rPr>
        <w:t>Compant,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E515A">
        <w:rPr>
          <w:rFonts w:ascii="Times New Roman" w:hAnsi="Times New Roman" w:cs="Times New Roman"/>
          <w:sz w:val="24"/>
          <w:szCs w:val="24"/>
        </w:rPr>
        <w:t xml:space="preserve"> (2021). The plant endosphere world </w:t>
      </w:r>
      <w:r>
        <w:rPr>
          <w:rFonts w:ascii="Times New Roman" w:hAnsi="Times New Roman" w:cs="Times New Roman"/>
          <w:sz w:val="24"/>
          <w:szCs w:val="24"/>
        </w:rPr>
        <w:t>– bacterial life within plants.</w:t>
      </w:r>
      <w:r w:rsidRPr="004E515A"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i/>
          <w:sz w:val="24"/>
          <w:szCs w:val="24"/>
        </w:rPr>
        <w:t>Environmental Microbiology</w:t>
      </w:r>
      <w:r w:rsidRPr="004E515A">
        <w:rPr>
          <w:rFonts w:ascii="Times New Roman" w:hAnsi="Times New Roman" w:cs="Times New Roman"/>
          <w:sz w:val="24"/>
          <w:szCs w:val="24"/>
        </w:rPr>
        <w:t xml:space="preserve"> </w:t>
      </w:r>
      <w:r w:rsidRPr="004E515A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4E515A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E515A">
        <w:rPr>
          <w:rFonts w:ascii="Times New Roman" w:hAnsi="Times New Roman" w:cs="Times New Roman"/>
          <w:sz w:val="24"/>
          <w:szCs w:val="24"/>
        </w:rPr>
        <w:t xml:space="preserve"> 1812-1829.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4" w:history="1">
        <w:r w:rsidRPr="004E515A">
          <w:rPr>
            <w:rStyle w:val="a3"/>
            <w:rFonts w:ascii="Times New Roman" w:hAnsi="Times New Roman" w:cs="Times New Roman"/>
            <w:sz w:val="24"/>
            <w:szCs w:val="24"/>
          </w:rPr>
          <w:t>https://doi.org/10.1111/1462-2920.15240</w:t>
        </w:r>
      </w:hyperlink>
    </w:p>
    <w:p w:rsidR="00AB22FA" w:rsidRPr="00AB22FA" w:rsidRDefault="00AB22FA" w:rsidP="00AE5F22">
      <w:pPr>
        <w:ind w:left="564" w:hangingChars="235" w:hanging="564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B22FA">
        <w:rPr>
          <w:rFonts w:ascii="Times New Roman" w:hAnsi="Times New Roman" w:cs="Times New Roman"/>
          <w:sz w:val="24"/>
          <w:szCs w:val="24"/>
        </w:rPr>
        <w:t xml:space="preserve">Dudeja, S. S. </w:t>
      </w:r>
      <w:r w:rsidRPr="002D1F2B">
        <w:rPr>
          <w:rFonts w:ascii="Times New Roman" w:hAnsi="Times New Roman" w:cs="Times New Roman"/>
          <w:i/>
          <w:sz w:val="24"/>
          <w:szCs w:val="24"/>
        </w:rPr>
        <w:t>et al</w:t>
      </w:r>
      <w:r w:rsidRPr="00AB22FA">
        <w:rPr>
          <w:rFonts w:ascii="Times New Roman" w:hAnsi="Times New Roman" w:cs="Times New Roman"/>
          <w:sz w:val="24"/>
          <w:szCs w:val="24"/>
        </w:rPr>
        <w:t xml:space="preserve">. (2021). Bacterial endophytes: Molecular interactions with their hosts. </w:t>
      </w:r>
      <w:r w:rsidRPr="009E6B89">
        <w:rPr>
          <w:rFonts w:ascii="Times New Roman" w:hAnsi="Times New Roman" w:cs="Times New Roman"/>
          <w:i/>
          <w:sz w:val="24"/>
          <w:szCs w:val="24"/>
        </w:rPr>
        <w:t>Journal of Basic Microbiology</w:t>
      </w:r>
      <w:r w:rsidRPr="00AB22FA">
        <w:rPr>
          <w:rFonts w:ascii="Times New Roman" w:hAnsi="Times New Roman" w:cs="Times New Roman"/>
          <w:sz w:val="24"/>
          <w:szCs w:val="24"/>
        </w:rPr>
        <w:t xml:space="preserve"> </w:t>
      </w:r>
      <w:r w:rsidRPr="00AB22FA">
        <w:rPr>
          <w:rFonts w:ascii="Times New Roman" w:hAnsi="Times New Roman" w:cs="Times New Roman"/>
          <w:b/>
          <w:bCs/>
          <w:sz w:val="24"/>
          <w:szCs w:val="24"/>
        </w:rPr>
        <w:t>61</w:t>
      </w:r>
      <w:r w:rsidRPr="00AB22FA">
        <w:rPr>
          <w:rFonts w:ascii="Times New Roman" w:hAnsi="Times New Roman" w:cs="Times New Roman"/>
          <w:sz w:val="24"/>
          <w:szCs w:val="24"/>
        </w:rPr>
        <w:t>(6)</w:t>
      </w:r>
      <w:r w:rsidR="002D1F2B">
        <w:rPr>
          <w:rFonts w:ascii="Times New Roman" w:hAnsi="Times New Roman" w:cs="Times New Roman"/>
          <w:sz w:val="24"/>
          <w:szCs w:val="24"/>
        </w:rPr>
        <w:t>,</w:t>
      </w:r>
      <w:r w:rsidRPr="00AB22FA">
        <w:rPr>
          <w:rFonts w:ascii="Times New Roman" w:hAnsi="Times New Roman" w:cs="Times New Roman"/>
          <w:sz w:val="24"/>
          <w:szCs w:val="24"/>
        </w:rPr>
        <w:t xml:space="preserve"> 475-505.</w:t>
      </w:r>
      <w:r w:rsidR="002D1F2B">
        <w:rPr>
          <w:rFonts w:ascii="Times New Roman" w:hAnsi="Times New Roman" w:cs="Times New Roman"/>
          <w:sz w:val="24"/>
          <w:szCs w:val="24"/>
        </w:rPr>
        <w:t xml:space="preserve"> </w:t>
      </w:r>
      <w:hyperlink r:id="rId35" w:history="1">
        <w:r w:rsidR="002D1F2B" w:rsidRPr="002D1F2B">
          <w:rPr>
            <w:rStyle w:val="a3"/>
            <w:rFonts w:ascii="Times New Roman" w:hAnsi="Times New Roman" w:cs="Times New Roman"/>
            <w:sz w:val="24"/>
            <w:szCs w:val="24"/>
          </w:rPr>
          <w:t>https://doi.org/10.1002/jobm.202000657</w:t>
        </w:r>
      </w:hyperlink>
    </w:p>
    <w:p w:rsidR="00AB22FA" w:rsidRPr="002D1F2B" w:rsidRDefault="002D1F2B" w:rsidP="00AE5F22">
      <w:pPr>
        <w:ind w:left="564" w:hangingChars="235" w:hanging="564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2D1F2B">
        <w:rPr>
          <w:rFonts w:ascii="Times New Roman" w:hAnsi="Times New Roman" w:cs="Times New Roman"/>
          <w:sz w:val="24"/>
          <w:szCs w:val="24"/>
        </w:rPr>
        <w:t xml:space="preserve">Fincheira, P. </w:t>
      </w:r>
      <w:r w:rsidRPr="00AF1C7A">
        <w:rPr>
          <w:rFonts w:ascii="Times New Roman" w:hAnsi="Times New Roman" w:cs="Times New Roman"/>
          <w:i/>
          <w:sz w:val="24"/>
          <w:szCs w:val="24"/>
        </w:rPr>
        <w:t>et al</w:t>
      </w:r>
      <w:r w:rsidRPr="002D1F2B">
        <w:rPr>
          <w:rFonts w:ascii="Times New Roman" w:hAnsi="Times New Roman" w:cs="Times New Roman"/>
          <w:sz w:val="24"/>
          <w:szCs w:val="24"/>
        </w:rPr>
        <w:t xml:space="preserve">. (2021). Current advances in plant-microbe communication via volatile organic compounds as an innovative strategy to improve plant growth. </w:t>
      </w:r>
      <w:r w:rsidRPr="00AF1C7A">
        <w:rPr>
          <w:rFonts w:ascii="Times New Roman" w:hAnsi="Times New Roman" w:cs="Times New Roman"/>
          <w:i/>
          <w:sz w:val="24"/>
          <w:szCs w:val="24"/>
        </w:rPr>
        <w:t>Microbiological Research</w:t>
      </w:r>
      <w:r w:rsidRPr="002D1F2B">
        <w:rPr>
          <w:rFonts w:ascii="Times New Roman" w:hAnsi="Times New Roman" w:cs="Times New Roman"/>
          <w:sz w:val="24"/>
          <w:szCs w:val="24"/>
        </w:rPr>
        <w:t xml:space="preserve"> </w:t>
      </w:r>
      <w:r w:rsidRPr="002D1F2B">
        <w:rPr>
          <w:rFonts w:ascii="Times New Roman" w:hAnsi="Times New Roman" w:cs="Times New Roman"/>
          <w:b/>
          <w:bCs/>
          <w:sz w:val="24"/>
          <w:szCs w:val="24"/>
        </w:rPr>
        <w:t>247</w:t>
      </w:r>
      <w:r w:rsidRPr="002D1F2B">
        <w:rPr>
          <w:rFonts w:ascii="Times New Roman" w:hAnsi="Times New Roman" w:cs="Times New Roman"/>
          <w:sz w:val="24"/>
          <w:szCs w:val="24"/>
        </w:rPr>
        <w:t>, 126726.</w:t>
      </w:r>
      <w:r w:rsidR="00AF1C7A">
        <w:rPr>
          <w:rFonts w:ascii="Times New Roman" w:hAnsi="Times New Roman" w:cs="Times New Roman"/>
          <w:sz w:val="24"/>
          <w:szCs w:val="24"/>
        </w:rPr>
        <w:t xml:space="preserve"> </w:t>
      </w:r>
      <w:hyperlink r:id="rId36" w:history="1">
        <w:r w:rsidR="00AF1C7A" w:rsidRPr="00AF1C7A">
          <w:rPr>
            <w:rStyle w:val="a3"/>
            <w:rFonts w:ascii="Times New Roman" w:hAnsi="Times New Roman" w:cs="Times New Roman"/>
            <w:sz w:val="24"/>
            <w:szCs w:val="24"/>
          </w:rPr>
          <w:t>https://doi.org/10.1016/j.micres.2021.126726</w:t>
        </w:r>
      </w:hyperlink>
    </w:p>
    <w:p w:rsidR="00AB22FA" w:rsidRDefault="00E26C28" w:rsidP="00AE5F22">
      <w:pPr>
        <w:ind w:left="564" w:hangingChars="235" w:hanging="564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E26C28">
        <w:rPr>
          <w:rFonts w:ascii="Times New Roman" w:hAnsi="Times New Roman" w:cs="Times New Roman"/>
          <w:sz w:val="24"/>
          <w:szCs w:val="24"/>
        </w:rPr>
        <w:t>Haskett, T.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C28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26C28">
        <w:rPr>
          <w:rFonts w:ascii="Times New Roman" w:hAnsi="Times New Roman" w:cs="Times New Roman"/>
          <w:sz w:val="24"/>
          <w:szCs w:val="24"/>
        </w:rPr>
        <w:t xml:space="preserve"> (2021). Engineering rhizobacteria for sustainable agriculture. </w:t>
      </w:r>
      <w:r w:rsidRPr="00E26C28">
        <w:rPr>
          <w:rFonts w:ascii="Times New Roman" w:hAnsi="Times New Roman" w:cs="Times New Roman"/>
          <w:i/>
          <w:sz w:val="24"/>
          <w:szCs w:val="24"/>
        </w:rPr>
        <w:t>The ISME Journal</w:t>
      </w:r>
      <w:r w:rsidRPr="00E26C28">
        <w:rPr>
          <w:rFonts w:ascii="Times New Roman" w:hAnsi="Times New Roman" w:cs="Times New Roman"/>
          <w:sz w:val="24"/>
          <w:szCs w:val="24"/>
        </w:rPr>
        <w:t xml:space="preserve"> </w:t>
      </w:r>
      <w:r w:rsidRPr="00E26C28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E26C28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26C28">
        <w:rPr>
          <w:rFonts w:ascii="Times New Roman" w:hAnsi="Times New Roman" w:cs="Times New Roman"/>
          <w:sz w:val="24"/>
          <w:szCs w:val="24"/>
        </w:rPr>
        <w:t xml:space="preserve"> 949-964.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7" w:history="1">
        <w:r w:rsidRPr="00E26C28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https://doi.org/10.1038/s41396-020-00835-4</w:t>
        </w:r>
      </w:hyperlink>
      <w:bookmarkStart w:id="0" w:name="_GoBack"/>
      <w:bookmarkEnd w:id="0"/>
    </w:p>
    <w:sectPr w:rsidR="00AB22F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211" w:rsidRDefault="00575211" w:rsidP="0067496F">
      <w:pPr>
        <w:spacing w:after="0" w:line="240" w:lineRule="auto"/>
      </w:pPr>
      <w:r>
        <w:separator/>
      </w:r>
    </w:p>
  </w:endnote>
  <w:endnote w:type="continuationSeparator" w:id="0">
    <w:p w:rsidR="00575211" w:rsidRDefault="00575211" w:rsidP="0067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211" w:rsidRDefault="00575211" w:rsidP="0067496F">
      <w:pPr>
        <w:spacing w:after="0" w:line="240" w:lineRule="auto"/>
      </w:pPr>
      <w:r>
        <w:separator/>
      </w:r>
    </w:p>
  </w:footnote>
  <w:footnote w:type="continuationSeparator" w:id="0">
    <w:p w:rsidR="00575211" w:rsidRDefault="00575211" w:rsidP="00674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93"/>
    <w:rsid w:val="000008E7"/>
    <w:rsid w:val="000014FE"/>
    <w:rsid w:val="00017E4D"/>
    <w:rsid w:val="0002740F"/>
    <w:rsid w:val="00045C81"/>
    <w:rsid w:val="000807B5"/>
    <w:rsid w:val="0008623E"/>
    <w:rsid w:val="000C57C8"/>
    <w:rsid w:val="000C5B81"/>
    <w:rsid w:val="000D036B"/>
    <w:rsid w:val="000F3842"/>
    <w:rsid w:val="00130AA2"/>
    <w:rsid w:val="00155E15"/>
    <w:rsid w:val="00164A6A"/>
    <w:rsid w:val="00177BFD"/>
    <w:rsid w:val="001800C3"/>
    <w:rsid w:val="00181BF4"/>
    <w:rsid w:val="001B2995"/>
    <w:rsid w:val="001C3D22"/>
    <w:rsid w:val="001D5698"/>
    <w:rsid w:val="001F0258"/>
    <w:rsid w:val="0029347C"/>
    <w:rsid w:val="002B12E7"/>
    <w:rsid w:val="002B4B04"/>
    <w:rsid w:val="002D1F2B"/>
    <w:rsid w:val="00342653"/>
    <w:rsid w:val="00345E95"/>
    <w:rsid w:val="00366BB2"/>
    <w:rsid w:val="00372A47"/>
    <w:rsid w:val="0038517C"/>
    <w:rsid w:val="003A4E03"/>
    <w:rsid w:val="003A5E8C"/>
    <w:rsid w:val="00431CA9"/>
    <w:rsid w:val="00441DEA"/>
    <w:rsid w:val="00446268"/>
    <w:rsid w:val="0045557A"/>
    <w:rsid w:val="00481D0C"/>
    <w:rsid w:val="004973C3"/>
    <w:rsid w:val="004B38DC"/>
    <w:rsid w:val="004C2399"/>
    <w:rsid w:val="004C775E"/>
    <w:rsid w:val="004D5559"/>
    <w:rsid w:val="004E151A"/>
    <w:rsid w:val="004E515A"/>
    <w:rsid w:val="004F2393"/>
    <w:rsid w:val="00511C98"/>
    <w:rsid w:val="00531694"/>
    <w:rsid w:val="00565147"/>
    <w:rsid w:val="00575211"/>
    <w:rsid w:val="0058137E"/>
    <w:rsid w:val="00585D59"/>
    <w:rsid w:val="005E7E45"/>
    <w:rsid w:val="00612B84"/>
    <w:rsid w:val="00625F01"/>
    <w:rsid w:val="00666C14"/>
    <w:rsid w:val="0067496F"/>
    <w:rsid w:val="006A23E9"/>
    <w:rsid w:val="006A4DE2"/>
    <w:rsid w:val="006A5C50"/>
    <w:rsid w:val="006A76C6"/>
    <w:rsid w:val="00707349"/>
    <w:rsid w:val="00710879"/>
    <w:rsid w:val="00756D62"/>
    <w:rsid w:val="00787FAC"/>
    <w:rsid w:val="007C0394"/>
    <w:rsid w:val="007C6593"/>
    <w:rsid w:val="007C7435"/>
    <w:rsid w:val="007F23C7"/>
    <w:rsid w:val="008015B0"/>
    <w:rsid w:val="00802F94"/>
    <w:rsid w:val="008102D8"/>
    <w:rsid w:val="00826708"/>
    <w:rsid w:val="00844022"/>
    <w:rsid w:val="00865910"/>
    <w:rsid w:val="00866599"/>
    <w:rsid w:val="008973A6"/>
    <w:rsid w:val="008A43A2"/>
    <w:rsid w:val="008B3A78"/>
    <w:rsid w:val="008D3302"/>
    <w:rsid w:val="009056F8"/>
    <w:rsid w:val="00907166"/>
    <w:rsid w:val="00910D30"/>
    <w:rsid w:val="009227C8"/>
    <w:rsid w:val="0097186E"/>
    <w:rsid w:val="009844CA"/>
    <w:rsid w:val="009A19D3"/>
    <w:rsid w:val="009E6B89"/>
    <w:rsid w:val="00A066EB"/>
    <w:rsid w:val="00A2237D"/>
    <w:rsid w:val="00A552CE"/>
    <w:rsid w:val="00A71D02"/>
    <w:rsid w:val="00AB22FA"/>
    <w:rsid w:val="00AD3D61"/>
    <w:rsid w:val="00AE12FB"/>
    <w:rsid w:val="00AE559F"/>
    <w:rsid w:val="00AE5F22"/>
    <w:rsid w:val="00AE60AD"/>
    <w:rsid w:val="00AF1C7A"/>
    <w:rsid w:val="00B0693E"/>
    <w:rsid w:val="00B23550"/>
    <w:rsid w:val="00B23A5B"/>
    <w:rsid w:val="00B46233"/>
    <w:rsid w:val="00B72A6C"/>
    <w:rsid w:val="00B85278"/>
    <w:rsid w:val="00BD0BA0"/>
    <w:rsid w:val="00C14924"/>
    <w:rsid w:val="00C17EA4"/>
    <w:rsid w:val="00C23F5C"/>
    <w:rsid w:val="00C63B05"/>
    <w:rsid w:val="00CC434F"/>
    <w:rsid w:val="00CC658D"/>
    <w:rsid w:val="00D32CEE"/>
    <w:rsid w:val="00D50FD4"/>
    <w:rsid w:val="00D6186F"/>
    <w:rsid w:val="00D75C5A"/>
    <w:rsid w:val="00D90CA4"/>
    <w:rsid w:val="00DC395A"/>
    <w:rsid w:val="00DD6F36"/>
    <w:rsid w:val="00E2024A"/>
    <w:rsid w:val="00E22DBC"/>
    <w:rsid w:val="00E26C28"/>
    <w:rsid w:val="00E44AF6"/>
    <w:rsid w:val="00E52758"/>
    <w:rsid w:val="00E63046"/>
    <w:rsid w:val="00E67E01"/>
    <w:rsid w:val="00E77D48"/>
    <w:rsid w:val="00E8394D"/>
    <w:rsid w:val="00EA1B8D"/>
    <w:rsid w:val="00ED69AF"/>
    <w:rsid w:val="00EE10A3"/>
    <w:rsid w:val="00F113D0"/>
    <w:rsid w:val="00F61AA3"/>
    <w:rsid w:val="00F83CD4"/>
    <w:rsid w:val="00F9498D"/>
    <w:rsid w:val="00FB6204"/>
    <w:rsid w:val="00FD1BA8"/>
    <w:rsid w:val="00FF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1076A3-4E90-4FFC-8D3D-2ADCEE7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393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7496F"/>
  </w:style>
  <w:style w:type="paragraph" w:styleId="a5">
    <w:name w:val="footer"/>
    <w:basedOn w:val="a"/>
    <w:link w:val="Char0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7496F"/>
  </w:style>
  <w:style w:type="character" w:styleId="a6">
    <w:name w:val="FollowedHyperlink"/>
    <w:basedOn w:val="a0"/>
    <w:uiPriority w:val="99"/>
    <w:semiHidden/>
    <w:unhideWhenUsed/>
    <w:rsid w:val="00E839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586-021-03494-3" TargetMode="External"/><Relationship Id="rId13" Type="http://schemas.openxmlformats.org/officeDocument/2006/relationships/hyperlink" Target="https://doi.org/10.1186/s40168-021-01062-5" TargetMode="External"/><Relationship Id="rId18" Type="http://schemas.openxmlformats.org/officeDocument/2006/relationships/hyperlink" Target="https://doi.org/10.1186/s40168-021-01101-1" TargetMode="External"/><Relationship Id="rId26" Type="http://schemas.openxmlformats.org/officeDocument/2006/relationships/hyperlink" Target="https://science.sciencemag.org/content/sci/371/6536/eabc4552.full.pdf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doi.org/10.1038/s41586-020-2541-0" TargetMode="External"/><Relationship Id="rId34" Type="http://schemas.openxmlformats.org/officeDocument/2006/relationships/hyperlink" Target="https://doi.org/10.1111/1462-2920.15240" TargetMode="External"/><Relationship Id="rId7" Type="http://schemas.openxmlformats.org/officeDocument/2006/relationships/hyperlink" Target="https://doi.org/10.1016/j.tim.2020.12.010" TargetMode="External"/><Relationship Id="rId12" Type="http://schemas.openxmlformats.org/officeDocument/2006/relationships/hyperlink" Target="https://science.sciencemag.org/content/sci/371/6529/602.full.pdf" TargetMode="External"/><Relationship Id="rId17" Type="http://schemas.openxmlformats.org/officeDocument/2006/relationships/hyperlink" Target="https://jb.asm.org/content/jb/203/9/e00481-20.full.pdf" TargetMode="External"/><Relationship Id="rId25" Type="http://schemas.openxmlformats.org/officeDocument/2006/relationships/hyperlink" Target="https://doi.org/10.1038/s41586-020-2971-8" TargetMode="External"/><Relationship Id="rId33" Type="http://schemas.openxmlformats.org/officeDocument/2006/relationships/hyperlink" Target="https://doi.org/10.1038/s41598-021-89569-7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frontiersin.org/article/10.3389/fmicb.2020.513305" TargetMode="External"/><Relationship Id="rId20" Type="http://schemas.openxmlformats.org/officeDocument/2006/relationships/hyperlink" Target="https://doi.org/10.1007/s00253-021-11217-x" TargetMode="External"/><Relationship Id="rId29" Type="http://schemas.openxmlformats.org/officeDocument/2006/relationships/hyperlink" Target="https://doi.org/10.1038/d41586-021-00260-3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016/j.tim.2020.10.009" TargetMode="External"/><Relationship Id="rId11" Type="http://schemas.openxmlformats.org/officeDocument/2006/relationships/hyperlink" Target="https://doi.org/10.1111/lam.13333" TargetMode="External"/><Relationship Id="rId24" Type="http://schemas.openxmlformats.org/officeDocument/2006/relationships/hyperlink" Target="https://doi.org/10.1038/s41579-020-00460-0" TargetMode="External"/><Relationship Id="rId32" Type="http://schemas.openxmlformats.org/officeDocument/2006/relationships/hyperlink" Target="https://doi.org/10.1016/j.micres.2020.126691" TargetMode="External"/><Relationship Id="rId37" Type="http://schemas.openxmlformats.org/officeDocument/2006/relationships/hyperlink" Target="https://doi.org/10.1038/s41396-020-00835-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science.sciencemag.org/content/sci/371/6529/595.full.pdf" TargetMode="External"/><Relationship Id="rId23" Type="http://schemas.openxmlformats.org/officeDocument/2006/relationships/hyperlink" Target="https://doi.org/10.1111/1462-2920.15441" TargetMode="External"/><Relationship Id="rId28" Type="http://schemas.openxmlformats.org/officeDocument/2006/relationships/hyperlink" Target="https://www.annualreviews.org/doi/abs/10.1146/annurev-biochem-080320-115307" TargetMode="External"/><Relationship Id="rId36" Type="http://schemas.openxmlformats.org/officeDocument/2006/relationships/hyperlink" Target="https://doi.org/10.1016/j.micres.2021.126726" TargetMode="External"/><Relationship Id="rId10" Type="http://schemas.openxmlformats.org/officeDocument/2006/relationships/hyperlink" Target="https://www.annualreviews.org/doi/abs/10.1146/annurev-biophys-100120-072804" TargetMode="External"/><Relationship Id="rId19" Type="http://schemas.openxmlformats.org/officeDocument/2006/relationships/hyperlink" Target="https://doi.org/10.1007/s00253-021-11362-3" TargetMode="External"/><Relationship Id="rId31" Type="http://schemas.openxmlformats.org/officeDocument/2006/relationships/hyperlink" Target="https://doi.org/10.1007/s00284-021-02375-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016/j.cub.2020.06.103" TargetMode="External"/><Relationship Id="rId14" Type="http://schemas.openxmlformats.org/officeDocument/2006/relationships/hyperlink" Target="https://doi.org/10.1016/j.cell.2021.01.029" TargetMode="External"/><Relationship Id="rId22" Type="http://schemas.openxmlformats.org/officeDocument/2006/relationships/hyperlink" Target="https://doi.org/10.1038/s41579-020-0438-4" TargetMode="External"/><Relationship Id="rId27" Type="http://schemas.openxmlformats.org/officeDocument/2006/relationships/hyperlink" Target="https://doi.org/10.1007/s00284-020-02289-5" TargetMode="External"/><Relationship Id="rId30" Type="http://schemas.openxmlformats.org/officeDocument/2006/relationships/hyperlink" Target="https://sfamjournals.onlinelibrary.wiley.com/doi/abs/10.1111/jam.14754" TargetMode="External"/><Relationship Id="rId35" Type="http://schemas.openxmlformats.org/officeDocument/2006/relationships/hyperlink" Target="https://doi.org/10.1002/jobm.202000657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3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53</cp:revision>
  <dcterms:created xsi:type="dcterms:W3CDTF">2020-01-02T05:40:00Z</dcterms:created>
  <dcterms:modified xsi:type="dcterms:W3CDTF">2021-07-18T14:26:00Z</dcterms:modified>
</cp:coreProperties>
</file>