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E3F8" w14:textId="41C5BF04" w:rsidR="005E55C8" w:rsidRPr="006F0DDE" w:rsidRDefault="00F75588" w:rsidP="00ED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32"/>
          <w:lang w:val="en-HK"/>
        </w:rPr>
      </w:pPr>
      <w:r w:rsidRPr="006F0DDE">
        <w:rPr>
          <w:rFonts w:ascii="Times New Roman" w:hAnsi="Times New Roman" w:cs="Times New Roman"/>
          <w:sz w:val="32"/>
          <w:szCs w:val="32"/>
        </w:rPr>
        <w:t>Hi! My name is Dennis Tay, author of the Cambridge Element</w:t>
      </w:r>
      <w:r w:rsidR="00C324D1" w:rsidRPr="006F0DDE">
        <w:rPr>
          <w:rFonts w:ascii="Times New Roman" w:hAnsi="Times New Roman" w:cs="Times New Roman"/>
          <w:sz w:val="32"/>
          <w:szCs w:val="32"/>
        </w:rPr>
        <w:t xml:space="preserve"> in Cognitive Linguistics,</w:t>
      </w:r>
      <w:r w:rsidRPr="006F0DDE">
        <w:rPr>
          <w:rFonts w:ascii="Times New Roman" w:hAnsi="Times New Roman" w:cs="Times New Roman"/>
          <w:sz w:val="32"/>
          <w:szCs w:val="32"/>
        </w:rPr>
        <w:t xml:space="preserve"> titled ‘</w:t>
      </w:r>
      <w:r w:rsidRPr="006F0DDE">
        <w:rPr>
          <w:rFonts w:ascii="Times New Roman" w:hAnsi="Times New Roman" w:cs="Times New Roman"/>
          <w:iCs/>
          <w:sz w:val="32"/>
          <w:szCs w:val="32"/>
          <w:lang w:val="en-HK"/>
        </w:rPr>
        <w:t>Navigating the realities of metaphor and psychotherapy research’</w:t>
      </w:r>
      <w:r w:rsidR="00ED546F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. </w:t>
      </w:r>
      <w:r w:rsidRPr="006F0DDE">
        <w:rPr>
          <w:rFonts w:ascii="Times New Roman" w:hAnsi="Times New Roman" w:cs="Times New Roman"/>
          <w:iCs/>
          <w:sz w:val="32"/>
          <w:szCs w:val="32"/>
          <w:lang w:val="en-HK"/>
        </w:rPr>
        <w:t>If you’re watching this, chances are you have an interest in</w:t>
      </w:r>
      <w:r w:rsidR="00AC4E8D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</w:t>
      </w:r>
      <w:r w:rsidRPr="006F0DDE">
        <w:rPr>
          <w:rFonts w:ascii="Times New Roman" w:hAnsi="Times New Roman" w:cs="Times New Roman"/>
          <w:iCs/>
          <w:sz w:val="32"/>
          <w:szCs w:val="32"/>
          <w:lang w:val="en-HK"/>
        </w:rPr>
        <w:t>metaphor – not necessarily in</w:t>
      </w:r>
      <w:r w:rsidR="00AC4E8D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how it’s used in</w:t>
      </w:r>
      <w:r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psychotherapy, but various other applied contexts like advertising </w:t>
      </w:r>
      <w:r w:rsidR="00AC4E8D" w:rsidRPr="006F0DDE">
        <w:rPr>
          <w:rFonts w:ascii="Times New Roman" w:hAnsi="Times New Roman" w:cs="Times New Roman"/>
          <w:iCs/>
          <w:sz w:val="32"/>
          <w:szCs w:val="32"/>
          <w:lang w:val="en-HK"/>
        </w:rPr>
        <w:t>or</w:t>
      </w:r>
      <w:r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education. Perhaps you are a beginning researcher thinking about conducting some applied, collaborative research in one of these areas. </w:t>
      </w:r>
      <w:r w:rsidR="005E55C8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After all, </w:t>
      </w:r>
      <w:r w:rsidR="005E55C8" w:rsidRPr="006F0DDE">
        <w:rPr>
          <w:rFonts w:ascii="Times New Roman" w:hAnsi="Times New Roman" w:cs="Times New Roman"/>
          <w:sz w:val="32"/>
          <w:szCs w:val="32"/>
          <w:lang w:val="en-HK"/>
        </w:rPr>
        <w:t>collaboration with industry and societal partners is increasingly important to demonstrate innovation, vision, and research impact in the humanities and social sciences</w:t>
      </w:r>
      <w:r w:rsidR="00C324D1" w:rsidRPr="006F0DDE">
        <w:rPr>
          <w:rFonts w:ascii="Times New Roman" w:hAnsi="Times New Roman" w:cs="Times New Roman"/>
          <w:sz w:val="32"/>
          <w:szCs w:val="32"/>
          <w:lang w:val="en-HK"/>
        </w:rPr>
        <w:t>.</w:t>
      </w:r>
    </w:p>
    <w:p w14:paraId="6919CD02" w14:textId="77777777" w:rsidR="005E55C8" w:rsidRPr="006F0DDE" w:rsidRDefault="005E55C8" w:rsidP="00ED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32"/>
          <w:lang w:val="en-HK"/>
        </w:rPr>
      </w:pPr>
    </w:p>
    <w:p w14:paraId="2C89AAE5" w14:textId="51842FC8" w:rsidR="00F75588" w:rsidRPr="006F0DDE" w:rsidRDefault="00F75588" w:rsidP="00ED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Now, let’s face it. Many academics, especially early career ones, may not possess actual practical experience in </w:t>
      </w:r>
      <w:r w:rsidR="00AC4E8D" w:rsidRPr="006F0DDE">
        <w:rPr>
          <w:rFonts w:ascii="Times New Roman" w:hAnsi="Times New Roman" w:cs="Times New Roman"/>
          <w:iCs/>
          <w:sz w:val="32"/>
          <w:szCs w:val="32"/>
          <w:lang w:val="en-HK"/>
        </w:rPr>
        <w:t>these areas.</w:t>
      </w:r>
      <w:r w:rsidR="005E55C8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The research we</w:t>
      </w:r>
      <w:r w:rsidR="00C324D1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do as a result may be disconnected from practical</w:t>
      </w:r>
      <w:r w:rsidR="0087249D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expectations</w:t>
      </w:r>
      <w:r w:rsidR="005E55C8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. We </w:t>
      </w:r>
      <w:r w:rsidR="002B2DE2" w:rsidRPr="006F0DDE">
        <w:rPr>
          <w:rFonts w:ascii="Times New Roman" w:hAnsi="Times New Roman" w:cs="Times New Roman"/>
          <w:iCs/>
          <w:sz w:val="32"/>
          <w:szCs w:val="32"/>
          <w:lang w:val="en-HK"/>
        </w:rPr>
        <w:t>must</w:t>
      </w:r>
      <w:r w:rsidR="005E55C8" w:rsidRPr="006F0DDE">
        <w:rPr>
          <w:rFonts w:ascii="Times New Roman" w:hAnsi="Times New Roman" w:cs="Times New Roman"/>
          <w:iCs/>
          <w:sz w:val="32"/>
          <w:szCs w:val="32"/>
          <w:lang w:val="en-HK"/>
        </w:rPr>
        <w:t xml:space="preserve"> realize that applied research </w:t>
      </w:r>
      <w:r w:rsidR="005E55C8" w:rsidRPr="006F0DDE">
        <w:rPr>
          <w:rFonts w:ascii="Times New Roman" w:hAnsi="Times New Roman" w:cs="Times New Roman"/>
          <w:sz w:val="32"/>
          <w:szCs w:val="32"/>
        </w:rPr>
        <w:t xml:space="preserve">involves much more than simply superimposing </w:t>
      </w:r>
      <w:r w:rsidR="002B2DE2" w:rsidRPr="006F0DDE">
        <w:rPr>
          <w:rFonts w:ascii="Times New Roman" w:hAnsi="Times New Roman" w:cs="Times New Roman"/>
          <w:sz w:val="32"/>
          <w:szCs w:val="32"/>
        </w:rPr>
        <w:t xml:space="preserve">academic </w:t>
      </w:r>
      <w:r w:rsidR="005E55C8" w:rsidRPr="006F0DDE">
        <w:rPr>
          <w:rFonts w:ascii="Times New Roman" w:hAnsi="Times New Roman" w:cs="Times New Roman"/>
          <w:sz w:val="32"/>
          <w:szCs w:val="32"/>
        </w:rPr>
        <w:t xml:space="preserve">theoretical know-how </w:t>
      </w:r>
      <w:r w:rsidR="002B2DE2" w:rsidRPr="006F0DDE">
        <w:rPr>
          <w:rFonts w:ascii="Times New Roman" w:hAnsi="Times New Roman" w:cs="Times New Roman"/>
          <w:sz w:val="32"/>
          <w:szCs w:val="32"/>
        </w:rPr>
        <w:t>on</w:t>
      </w:r>
      <w:r w:rsidR="005E55C8" w:rsidRPr="006F0DDE">
        <w:rPr>
          <w:rFonts w:ascii="Times New Roman" w:hAnsi="Times New Roman" w:cs="Times New Roman"/>
          <w:sz w:val="32"/>
          <w:szCs w:val="32"/>
        </w:rPr>
        <w:t xml:space="preserve">to </w:t>
      </w:r>
      <w:r w:rsidR="002B2DE2" w:rsidRPr="006F0DDE">
        <w:rPr>
          <w:rFonts w:ascii="Times New Roman" w:hAnsi="Times New Roman" w:cs="Times New Roman"/>
          <w:sz w:val="32"/>
          <w:szCs w:val="32"/>
        </w:rPr>
        <w:t xml:space="preserve">some </w:t>
      </w:r>
      <w:r w:rsidR="005E55C8" w:rsidRPr="006F0DDE">
        <w:rPr>
          <w:rFonts w:ascii="Times New Roman" w:hAnsi="Times New Roman" w:cs="Times New Roman"/>
          <w:sz w:val="32"/>
          <w:szCs w:val="32"/>
        </w:rPr>
        <w:t>setting</w:t>
      </w:r>
      <w:r w:rsidR="002B2DE2" w:rsidRPr="006F0DDE">
        <w:rPr>
          <w:rFonts w:ascii="Times New Roman" w:hAnsi="Times New Roman" w:cs="Times New Roman"/>
          <w:sz w:val="32"/>
          <w:szCs w:val="32"/>
        </w:rPr>
        <w:t xml:space="preserve"> of interest</w:t>
      </w:r>
      <w:r w:rsidR="005E55C8" w:rsidRPr="006F0DDE">
        <w:rPr>
          <w:rFonts w:ascii="Times New Roman" w:hAnsi="Times New Roman" w:cs="Times New Roman"/>
          <w:sz w:val="32"/>
          <w:szCs w:val="32"/>
        </w:rPr>
        <w:t xml:space="preserve">. </w:t>
      </w:r>
      <w:r w:rsidR="002B2DE2" w:rsidRPr="006F0DDE">
        <w:rPr>
          <w:rFonts w:ascii="Times New Roman" w:hAnsi="Times New Roman" w:cs="Times New Roman"/>
          <w:sz w:val="32"/>
          <w:szCs w:val="32"/>
        </w:rPr>
        <w:t xml:space="preserve">It is vital to stand in the shoes of those we presume to impact – in other words, to allow </w:t>
      </w:r>
      <w:r w:rsidR="005E55C8" w:rsidRPr="006F0DDE">
        <w:rPr>
          <w:rFonts w:ascii="Times New Roman" w:hAnsi="Times New Roman" w:cs="Times New Roman"/>
          <w:sz w:val="32"/>
          <w:szCs w:val="32"/>
        </w:rPr>
        <w:t xml:space="preserve">stakeholders' knowledge, expectations, variabilities, and the opportunities and constraints inherent in </w:t>
      </w:r>
      <w:r w:rsidR="00AC4E8D" w:rsidRPr="006F0DDE">
        <w:rPr>
          <w:rFonts w:ascii="Times New Roman" w:hAnsi="Times New Roman" w:cs="Times New Roman"/>
          <w:sz w:val="32"/>
          <w:szCs w:val="32"/>
        </w:rPr>
        <w:t xml:space="preserve">the </w:t>
      </w:r>
      <w:r w:rsidR="005E55C8" w:rsidRPr="006F0DDE">
        <w:rPr>
          <w:rFonts w:ascii="Times New Roman" w:hAnsi="Times New Roman" w:cs="Times New Roman"/>
          <w:sz w:val="32"/>
          <w:szCs w:val="32"/>
        </w:rPr>
        <w:t xml:space="preserve">real-world setting </w:t>
      </w:r>
      <w:r w:rsidR="002B2DE2" w:rsidRPr="006F0DDE">
        <w:rPr>
          <w:rFonts w:ascii="Times New Roman" w:hAnsi="Times New Roman" w:cs="Times New Roman"/>
          <w:sz w:val="32"/>
          <w:szCs w:val="32"/>
        </w:rPr>
        <w:t>to</w:t>
      </w:r>
      <w:r w:rsidR="00AC4E8D" w:rsidRPr="006F0D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C4E8D" w:rsidRPr="006F0DDE">
        <w:rPr>
          <w:rFonts w:ascii="Times New Roman" w:hAnsi="Times New Roman" w:cs="Times New Roman"/>
          <w:sz w:val="32"/>
          <w:szCs w:val="32"/>
        </w:rPr>
        <w:t>actually</w:t>
      </w:r>
      <w:r w:rsidR="002B2DE2" w:rsidRPr="006F0DDE">
        <w:rPr>
          <w:rFonts w:ascii="Times New Roman" w:hAnsi="Times New Roman" w:cs="Times New Roman"/>
          <w:sz w:val="32"/>
          <w:szCs w:val="32"/>
        </w:rPr>
        <w:t xml:space="preserve"> </w:t>
      </w:r>
      <w:r w:rsidR="005E55C8" w:rsidRPr="006F0DDE">
        <w:rPr>
          <w:rFonts w:ascii="Times New Roman" w:hAnsi="Times New Roman" w:cs="Times New Roman"/>
          <w:sz w:val="32"/>
          <w:szCs w:val="32"/>
        </w:rPr>
        <w:t>influence</w:t>
      </w:r>
      <w:proofErr w:type="gramEnd"/>
      <w:r w:rsidR="005E55C8" w:rsidRPr="006F0DDE">
        <w:rPr>
          <w:rFonts w:ascii="Times New Roman" w:hAnsi="Times New Roman" w:cs="Times New Roman"/>
          <w:sz w:val="32"/>
          <w:szCs w:val="32"/>
        </w:rPr>
        <w:t xml:space="preserve"> our decisions as metaphor researchers</w:t>
      </w:r>
      <w:r w:rsidR="002B2DE2" w:rsidRPr="006F0DDE">
        <w:rPr>
          <w:rFonts w:ascii="Times New Roman" w:hAnsi="Times New Roman" w:cs="Times New Roman"/>
          <w:sz w:val="32"/>
          <w:szCs w:val="32"/>
        </w:rPr>
        <w:t>.</w:t>
      </w:r>
    </w:p>
    <w:p w14:paraId="7CA59AC3" w14:textId="782F2DE3" w:rsidR="002B2DE2" w:rsidRPr="006F0DDE" w:rsidRDefault="002B2DE2" w:rsidP="00ED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3A534C" w14:textId="39BED1CA" w:rsidR="00F75588" w:rsidRPr="006F0DDE" w:rsidRDefault="002B2DE2" w:rsidP="00ED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HK"/>
        </w:rPr>
      </w:pPr>
      <w:r w:rsidRPr="006F0DDE">
        <w:rPr>
          <w:rFonts w:ascii="Times New Roman" w:hAnsi="Times New Roman" w:cs="Times New Roman"/>
          <w:sz w:val="32"/>
          <w:szCs w:val="32"/>
        </w:rPr>
        <w:t xml:space="preserve">This Element is </w:t>
      </w:r>
      <w:r w:rsidR="0087249D" w:rsidRPr="006F0DDE">
        <w:rPr>
          <w:rFonts w:ascii="Times New Roman" w:hAnsi="Times New Roman" w:cs="Times New Roman"/>
          <w:sz w:val="32"/>
          <w:szCs w:val="32"/>
        </w:rPr>
        <w:t>meant</w:t>
      </w:r>
      <w:r w:rsidRPr="006F0DDE">
        <w:rPr>
          <w:rFonts w:ascii="Times New Roman" w:hAnsi="Times New Roman" w:cs="Times New Roman"/>
          <w:sz w:val="32"/>
          <w:szCs w:val="32"/>
        </w:rPr>
        <w:t xml:space="preserve"> to share my </w:t>
      </w:r>
      <w:r w:rsidR="002E7FFA" w:rsidRPr="006F0DDE">
        <w:rPr>
          <w:rFonts w:ascii="Times New Roman" w:hAnsi="Times New Roman" w:cs="Times New Roman"/>
          <w:sz w:val="32"/>
          <w:szCs w:val="32"/>
        </w:rPr>
        <w:t>self-reflection o</w:t>
      </w:r>
      <w:r w:rsidR="00AC4E8D" w:rsidRPr="006F0DDE">
        <w:rPr>
          <w:rFonts w:ascii="Times New Roman" w:hAnsi="Times New Roman" w:cs="Times New Roman"/>
          <w:sz w:val="32"/>
          <w:szCs w:val="32"/>
        </w:rPr>
        <w:t>n</w:t>
      </w:r>
      <w:r w:rsidR="002E7FFA" w:rsidRPr="006F0DDE">
        <w:rPr>
          <w:rFonts w:ascii="Times New Roman" w:hAnsi="Times New Roman" w:cs="Times New Roman"/>
          <w:sz w:val="32"/>
          <w:szCs w:val="32"/>
        </w:rPr>
        <w:t xml:space="preserve"> the </w:t>
      </w:r>
      <w:r w:rsidRPr="006F0DDE">
        <w:rPr>
          <w:rFonts w:ascii="Times New Roman" w:hAnsi="Times New Roman" w:cs="Times New Roman"/>
          <w:sz w:val="32"/>
          <w:szCs w:val="32"/>
        </w:rPr>
        <w:t>above</w:t>
      </w:r>
      <w:r w:rsidR="002E7FFA" w:rsidRPr="006F0DDE">
        <w:rPr>
          <w:rFonts w:ascii="Times New Roman" w:hAnsi="Times New Roman" w:cs="Times New Roman"/>
          <w:sz w:val="32"/>
          <w:szCs w:val="32"/>
        </w:rPr>
        <w:t xml:space="preserve"> issues</w:t>
      </w:r>
      <w:r w:rsidRPr="006F0DDE">
        <w:rPr>
          <w:rFonts w:ascii="Times New Roman" w:hAnsi="Times New Roman" w:cs="Times New Roman"/>
          <w:sz w:val="32"/>
          <w:szCs w:val="32"/>
        </w:rPr>
        <w:t xml:space="preserve">, </w:t>
      </w:r>
      <w:r w:rsidR="002E7FFA" w:rsidRPr="006F0DDE">
        <w:rPr>
          <w:rFonts w:ascii="Times New Roman" w:hAnsi="Times New Roman" w:cs="Times New Roman"/>
          <w:sz w:val="32"/>
          <w:szCs w:val="32"/>
        </w:rPr>
        <w:t>drawing from</w:t>
      </w:r>
      <w:r w:rsidR="00AC4E8D" w:rsidRPr="006F0DDE">
        <w:rPr>
          <w:rFonts w:ascii="Times New Roman" w:hAnsi="Times New Roman" w:cs="Times New Roman"/>
          <w:sz w:val="32"/>
          <w:szCs w:val="32"/>
        </w:rPr>
        <w:t xml:space="preserve"> </w:t>
      </w:r>
      <w:r w:rsidR="002E7FFA" w:rsidRPr="006F0DDE">
        <w:rPr>
          <w:rFonts w:ascii="Times New Roman" w:hAnsi="Times New Roman" w:cs="Times New Roman"/>
          <w:sz w:val="32"/>
          <w:szCs w:val="32"/>
        </w:rPr>
        <w:t xml:space="preserve">experience </w:t>
      </w:r>
      <w:r w:rsidR="001A2C80" w:rsidRPr="006F0DDE">
        <w:rPr>
          <w:rFonts w:ascii="Times New Roman" w:hAnsi="Times New Roman" w:cs="Times New Roman"/>
          <w:sz w:val="32"/>
          <w:szCs w:val="32"/>
        </w:rPr>
        <w:t>working with</w:t>
      </w:r>
      <w:r w:rsidRPr="006F0DDE">
        <w:rPr>
          <w:rFonts w:ascii="Times New Roman" w:hAnsi="Times New Roman" w:cs="Times New Roman"/>
          <w:sz w:val="32"/>
          <w:szCs w:val="32"/>
        </w:rPr>
        <w:t xml:space="preserve"> </w:t>
      </w:r>
      <w:r w:rsidR="001A2C80" w:rsidRPr="006F0DDE">
        <w:rPr>
          <w:rFonts w:ascii="Times New Roman" w:hAnsi="Times New Roman" w:cs="Times New Roman"/>
          <w:sz w:val="32"/>
          <w:szCs w:val="32"/>
        </w:rPr>
        <w:t>psychotherapists, counselors, and clients.</w:t>
      </w:r>
      <w:r w:rsidRPr="006F0DDE">
        <w:rPr>
          <w:rFonts w:ascii="Times New Roman" w:hAnsi="Times New Roman" w:cs="Times New Roman"/>
          <w:sz w:val="32"/>
          <w:szCs w:val="32"/>
        </w:rPr>
        <w:t xml:space="preserve"> </w:t>
      </w:r>
      <w:r w:rsidR="001A2C80" w:rsidRPr="006F0DDE">
        <w:rPr>
          <w:rFonts w:ascii="Times New Roman" w:hAnsi="Times New Roman" w:cs="Times New Roman"/>
          <w:sz w:val="32"/>
          <w:szCs w:val="32"/>
        </w:rPr>
        <w:t xml:space="preserve">I </w:t>
      </w:r>
      <w:r w:rsidRPr="006F0DDE">
        <w:rPr>
          <w:rFonts w:ascii="Times New Roman" w:hAnsi="Times New Roman" w:cs="Times New Roman"/>
          <w:sz w:val="32"/>
          <w:szCs w:val="32"/>
        </w:rPr>
        <w:t>wi</w:t>
      </w:r>
      <w:r w:rsidR="002E7FFA" w:rsidRPr="006F0DDE">
        <w:rPr>
          <w:rFonts w:ascii="Times New Roman" w:hAnsi="Times New Roman" w:cs="Times New Roman"/>
          <w:sz w:val="32"/>
          <w:szCs w:val="32"/>
        </w:rPr>
        <w:t xml:space="preserve">ll identify three 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>foundational components of psychotherapy – the therapist, the client, and the interactional setting itself</w:t>
      </w:r>
      <w:r w:rsidR="001812C3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. I then discuss 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>issues</w:t>
      </w:r>
      <w:r w:rsidR="001812C3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within each component,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like</w:t>
      </w:r>
      <w:r w:rsidR="0087249D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how to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engag</w:t>
      </w:r>
      <w:r w:rsidR="0087249D" w:rsidRPr="006F0DDE">
        <w:rPr>
          <w:rFonts w:ascii="Times New Roman" w:hAnsi="Times New Roman" w:cs="Times New Roman"/>
          <w:sz w:val="32"/>
          <w:szCs w:val="32"/>
          <w:lang w:val="en-HK"/>
        </w:rPr>
        <w:t>e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therapists in research design and data analysis, </w:t>
      </w:r>
      <w:r w:rsidR="00AC4E8D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how to 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>deal with underexplored variabilities in client responses, and manag</w:t>
      </w:r>
      <w:r w:rsidR="0087249D" w:rsidRPr="006F0DDE">
        <w:rPr>
          <w:rFonts w:ascii="Times New Roman" w:hAnsi="Times New Roman" w:cs="Times New Roman"/>
          <w:sz w:val="32"/>
          <w:szCs w:val="32"/>
          <w:lang w:val="en-HK"/>
        </w:rPr>
        <w:t>e</w:t>
      </w:r>
      <w:r w:rsidR="002E7FFA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the inherent tension between spontaneity and control in an interactional setting like therapy. I hope</w:t>
      </w:r>
      <w:r w:rsidR="001812C3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you’ll find this useful, and if you’re not working on psychotherapy, be able to apply the ideas to other real-world settings</w:t>
      </w:r>
      <w:r w:rsidR="002B2C3A" w:rsidRPr="006F0DDE">
        <w:rPr>
          <w:rFonts w:ascii="Times New Roman" w:hAnsi="Times New Roman" w:cs="Times New Roman"/>
          <w:sz w:val="32"/>
          <w:szCs w:val="32"/>
          <w:lang w:val="en-HK"/>
        </w:rPr>
        <w:t>.</w:t>
      </w:r>
      <w:r w:rsidR="001812C3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</w:t>
      </w:r>
      <w:r w:rsidR="00783B8E" w:rsidRPr="006F0DDE">
        <w:rPr>
          <w:rFonts w:ascii="Times New Roman" w:hAnsi="Times New Roman" w:cs="Times New Roman"/>
          <w:sz w:val="32"/>
          <w:szCs w:val="32"/>
          <w:lang w:val="en-HK"/>
        </w:rPr>
        <w:t>If that’s the case,</w:t>
      </w:r>
      <w:r w:rsidR="001812C3" w:rsidRPr="006F0DDE">
        <w:rPr>
          <w:rFonts w:ascii="Times New Roman" w:hAnsi="Times New Roman" w:cs="Times New Roman"/>
          <w:sz w:val="32"/>
          <w:szCs w:val="32"/>
          <w:lang w:val="en-HK"/>
        </w:rPr>
        <w:t xml:space="preserve"> </w:t>
      </w:r>
      <w:r w:rsidR="00783B8E" w:rsidRPr="006F0DDE">
        <w:rPr>
          <w:rFonts w:ascii="Times New Roman" w:hAnsi="Times New Roman" w:cs="Times New Roman"/>
          <w:sz w:val="32"/>
          <w:szCs w:val="32"/>
          <w:lang w:val="en-HK"/>
        </w:rPr>
        <w:t>get in touch with me and share your feedback. I look forward to hearing from you, and enjoy the Element!</w:t>
      </w:r>
    </w:p>
    <w:sectPr w:rsidR="00F75588" w:rsidRPr="006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12F3" w14:textId="77777777" w:rsidR="00131C75" w:rsidRDefault="00131C75" w:rsidP="005E55C8">
      <w:pPr>
        <w:spacing w:after="0" w:line="240" w:lineRule="auto"/>
      </w:pPr>
      <w:r>
        <w:separator/>
      </w:r>
    </w:p>
  </w:endnote>
  <w:endnote w:type="continuationSeparator" w:id="0">
    <w:p w14:paraId="1A897D98" w14:textId="77777777" w:rsidR="00131C75" w:rsidRDefault="00131C75" w:rsidP="005E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5BDB" w14:textId="77777777" w:rsidR="00131C75" w:rsidRDefault="00131C75" w:rsidP="005E55C8">
      <w:pPr>
        <w:spacing w:after="0" w:line="240" w:lineRule="auto"/>
      </w:pPr>
      <w:r>
        <w:separator/>
      </w:r>
    </w:p>
  </w:footnote>
  <w:footnote w:type="continuationSeparator" w:id="0">
    <w:p w14:paraId="4DAA2D5B" w14:textId="77777777" w:rsidR="00131C75" w:rsidRDefault="00131C75" w:rsidP="005E5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A9"/>
    <w:rsid w:val="00046BB0"/>
    <w:rsid w:val="00060A40"/>
    <w:rsid w:val="00131C75"/>
    <w:rsid w:val="00134FED"/>
    <w:rsid w:val="00171AE7"/>
    <w:rsid w:val="001812C3"/>
    <w:rsid w:val="001A2C80"/>
    <w:rsid w:val="001F4B41"/>
    <w:rsid w:val="0022007A"/>
    <w:rsid w:val="00244C4C"/>
    <w:rsid w:val="002973C4"/>
    <w:rsid w:val="002B2C3A"/>
    <w:rsid w:val="002B2DE2"/>
    <w:rsid w:val="002E7FFA"/>
    <w:rsid w:val="003275E9"/>
    <w:rsid w:val="0034170A"/>
    <w:rsid w:val="003541E8"/>
    <w:rsid w:val="00437228"/>
    <w:rsid w:val="004472AC"/>
    <w:rsid w:val="004809A9"/>
    <w:rsid w:val="004B186D"/>
    <w:rsid w:val="004B6BB9"/>
    <w:rsid w:val="00593E05"/>
    <w:rsid w:val="00596121"/>
    <w:rsid w:val="005A4F0B"/>
    <w:rsid w:val="005E55C8"/>
    <w:rsid w:val="006F0DDE"/>
    <w:rsid w:val="00783B8E"/>
    <w:rsid w:val="0087249D"/>
    <w:rsid w:val="0091429D"/>
    <w:rsid w:val="00AC4E8D"/>
    <w:rsid w:val="00B0011E"/>
    <w:rsid w:val="00C324D1"/>
    <w:rsid w:val="00DF7500"/>
    <w:rsid w:val="00E27867"/>
    <w:rsid w:val="00ED546F"/>
    <w:rsid w:val="00F75588"/>
    <w:rsid w:val="00F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89BD9"/>
  <w15:chartTrackingRefBased/>
  <w15:docId w15:val="{A2809FB4-276C-4E07-883E-9F0DA49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TAY, Dennis [ENGL]</dc:creator>
  <cp:keywords/>
  <dc:description/>
  <cp:lastModifiedBy>TAY, Dennis [ENGL]</cp:lastModifiedBy>
  <cp:revision>12</cp:revision>
  <cp:lastPrinted>2022-09-02T07:35:00Z</cp:lastPrinted>
  <dcterms:created xsi:type="dcterms:W3CDTF">2022-09-02T02:39:00Z</dcterms:created>
  <dcterms:modified xsi:type="dcterms:W3CDTF">2022-09-03T23:46:00Z</dcterms:modified>
</cp:coreProperties>
</file>