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325" w:rsidRDefault="003E7490">
      <w:r>
        <w:t>1-</w:t>
      </w:r>
      <w:r w:rsidR="00D456C6">
        <w:t xml:space="preserve">Cascadia DEM. </w:t>
      </w:r>
      <w:proofErr w:type="spellStart"/>
      <w:r w:rsidR="00D456C6">
        <w:t>Megathrust</w:t>
      </w:r>
      <w:proofErr w:type="spellEnd"/>
      <w:r w:rsidR="00D456C6">
        <w:t xml:space="preserve"> is at base of continental slope from Vancouver Island south to Mendocino fracture zone</w:t>
      </w:r>
      <w:r w:rsidR="00822F22">
        <w:t xml:space="preserve"> (MFZ)</w:t>
      </w:r>
      <w:r w:rsidR="00D456C6">
        <w:t xml:space="preserve"> at south end.  </w:t>
      </w:r>
      <w:proofErr w:type="gramStart"/>
      <w:r w:rsidR="00D456C6">
        <w:t xml:space="preserve">Triple junction at E. end of MFZ; Pacific Plate to south, </w:t>
      </w:r>
      <w:proofErr w:type="spellStart"/>
      <w:r w:rsidR="00D456C6">
        <w:t>Gorda</w:t>
      </w:r>
      <w:proofErr w:type="spellEnd"/>
      <w:r w:rsidR="00D456C6">
        <w:t xml:space="preserve"> Plate to north.</w:t>
      </w:r>
      <w:proofErr w:type="gramEnd"/>
      <w:r w:rsidR="00D456C6">
        <w:t xml:space="preserve">  </w:t>
      </w:r>
      <w:proofErr w:type="spellStart"/>
      <w:r w:rsidR="00D456C6">
        <w:t>Gorda</w:t>
      </w:r>
      <w:proofErr w:type="spellEnd"/>
      <w:r w:rsidR="00D456C6">
        <w:t xml:space="preserve"> Ridge and Blanco fracture zone are prominent, Juan de Fuca Ridge less so; note seamounts.  Queen Charlotte transform at upper left at base of slope.  To E, onshore, Coast Range and Olympic Mts. </w:t>
      </w:r>
      <w:proofErr w:type="gramStart"/>
      <w:r w:rsidR="00D456C6">
        <w:t>are</w:t>
      </w:r>
      <w:proofErr w:type="gramEnd"/>
      <w:r w:rsidR="00D456C6">
        <w:t xml:space="preserve"> outer-arc ridge; farther E are Willamette Valley, Puget Lowland, and Georgia Strait.  Farther E </w:t>
      </w:r>
      <w:proofErr w:type="gramStart"/>
      <w:r w:rsidR="00D456C6">
        <w:t>are</w:t>
      </w:r>
      <w:proofErr w:type="gramEnd"/>
      <w:r w:rsidR="00D456C6">
        <w:t xml:space="preserve"> Cascades with active volcanoes.</w:t>
      </w:r>
    </w:p>
    <w:p w:rsidR="00FA3069" w:rsidRDefault="003E7490">
      <w:proofErr w:type="gramStart"/>
      <w:r>
        <w:t>2-</w:t>
      </w:r>
      <w:r w:rsidR="00543325">
        <w:t>Jdf_alleq_lowerr.jpg.</w:t>
      </w:r>
      <w:proofErr w:type="gramEnd"/>
      <w:r w:rsidR="00543325">
        <w:t xml:space="preserve">  Detail DEM of offshore.  Earthquakes (blue)</w:t>
      </w:r>
      <w:r w:rsidR="0033117A">
        <w:t xml:space="preserve"> are concentrated in </w:t>
      </w:r>
      <w:proofErr w:type="spellStart"/>
      <w:r w:rsidR="0033117A">
        <w:t>Gorda</w:t>
      </w:r>
      <w:proofErr w:type="spellEnd"/>
      <w:r w:rsidR="0033117A">
        <w:t xml:space="preserve"> and Explorer plates, not Juan de Fuca Plate.  Mendocino Fracture Zone</w:t>
      </w:r>
      <w:r w:rsidR="00822F22">
        <w:t xml:space="preserve"> (MFZ)</w:t>
      </w:r>
      <w:r w:rsidR="0033117A">
        <w:t xml:space="preserve"> extends along southern margin, separating older, hence deeper, oceanic crust of Pacific Plate from younger </w:t>
      </w:r>
      <w:proofErr w:type="spellStart"/>
      <w:r w:rsidR="0033117A">
        <w:t>Gorda</w:t>
      </w:r>
      <w:proofErr w:type="spellEnd"/>
      <w:r w:rsidR="0033117A">
        <w:t xml:space="preserve"> Plate, except for eastern end, where Pacific Plate on the south is higher than </w:t>
      </w:r>
      <w:proofErr w:type="spellStart"/>
      <w:r w:rsidR="0033117A">
        <w:t>Gorda</w:t>
      </w:r>
      <w:proofErr w:type="spellEnd"/>
      <w:r w:rsidR="0033117A">
        <w:t xml:space="preserve"> Plate even though the crust is older. This is due to tectonics related to San Andreas system</w:t>
      </w:r>
      <w:r w:rsidR="00822F22">
        <w:t>, including strike-slip offset of continental slope across MFZ</w:t>
      </w:r>
      <w:r w:rsidR="0033117A">
        <w:t>.</w:t>
      </w:r>
    </w:p>
    <w:p w:rsidR="00D456C6" w:rsidRDefault="003E7490">
      <w:proofErr w:type="gramStart"/>
      <w:r>
        <w:t>3-</w:t>
      </w:r>
      <w:r w:rsidR="00FA3069">
        <w:t>20430078.jpg.</w:t>
      </w:r>
      <w:proofErr w:type="gramEnd"/>
      <w:r w:rsidR="00FA3069">
        <w:t xml:space="preserve">  </w:t>
      </w:r>
      <w:proofErr w:type="gramStart"/>
      <w:r w:rsidR="00FA3069">
        <w:t xml:space="preserve">DEM of </w:t>
      </w:r>
      <w:proofErr w:type="spellStart"/>
      <w:r w:rsidR="00FA3069">
        <w:t>Gorda</w:t>
      </w:r>
      <w:proofErr w:type="spellEnd"/>
      <w:r w:rsidR="00FA3069">
        <w:t xml:space="preserve"> Plate and Mendocino Fracture Zone (MFZ).</w:t>
      </w:r>
      <w:proofErr w:type="gramEnd"/>
      <w:r w:rsidR="00FA3069">
        <w:t xml:space="preserve">  Faults in </w:t>
      </w:r>
      <w:proofErr w:type="spellStart"/>
      <w:r w:rsidR="00FA3069">
        <w:t>Gorda</w:t>
      </w:r>
      <w:proofErr w:type="spellEnd"/>
      <w:r w:rsidR="00FA3069">
        <w:t xml:space="preserve"> Plate turn from N-S to NE-SW, probably due to being caught </w:t>
      </w:r>
      <w:r w:rsidR="00822F22">
        <w:t xml:space="preserve">in right slip </w:t>
      </w:r>
      <w:r w:rsidR="00FA3069">
        <w:t xml:space="preserve">between the larger Pacific and North America plates.  The high-standing Vizcaino block south of the MFZ is underlain by older crust and should be deeper but is not, because of deformation along San Andreas </w:t>
      </w:r>
      <w:proofErr w:type="gramStart"/>
      <w:r w:rsidR="00FA3069">
        <w:t>fault</w:t>
      </w:r>
      <w:proofErr w:type="gramEnd"/>
      <w:r w:rsidR="00FA3069">
        <w:t xml:space="preserve"> off to SE and to right-lateral offset along MFZ.</w:t>
      </w:r>
      <w:r w:rsidR="00822F22">
        <w:t xml:space="preserve">  NE-trending faults in the </w:t>
      </w:r>
      <w:proofErr w:type="spellStart"/>
      <w:r w:rsidR="00822F22">
        <w:t>Gorda</w:t>
      </w:r>
      <w:proofErr w:type="spellEnd"/>
      <w:r w:rsidR="00822F22">
        <w:t xml:space="preserve"> Plate are seismically active, largely on strike-slip faults.</w:t>
      </w:r>
    </w:p>
    <w:p w:rsidR="00D456C6" w:rsidRDefault="003E7490">
      <w:proofErr w:type="gramStart"/>
      <w:r>
        <w:t>4-</w:t>
      </w:r>
      <w:r w:rsidR="00D456C6">
        <w:t>Willapa Bay general.</w:t>
      </w:r>
      <w:proofErr w:type="gramEnd"/>
      <w:r w:rsidR="00D456C6">
        <w:t xml:space="preserve">  At very low tide, roots of a forest ~1700 yrs old are exposed.  Another set of roots at belt level of observer, Jim </w:t>
      </w:r>
      <w:proofErr w:type="spellStart"/>
      <w:r w:rsidR="00D456C6">
        <w:t>McCalpin</w:t>
      </w:r>
      <w:proofErr w:type="spellEnd"/>
      <w:r w:rsidR="00D456C6">
        <w:t>, is of a forest drowned in the AD 1700 earthquake.  At top is the modern marsh, which subsided during the 1700 earthquake and could not support a forest such as the on</w:t>
      </w:r>
      <w:r w:rsidR="00822F22">
        <w:t xml:space="preserve">e in the background. </w:t>
      </w:r>
      <w:proofErr w:type="gramStart"/>
      <w:r w:rsidR="00822F22">
        <w:t>Photo by Robert</w:t>
      </w:r>
      <w:r w:rsidR="00D456C6">
        <w:t xml:space="preserve"> Yeats, based on work by Brian Atwater, USGS.</w:t>
      </w:r>
      <w:proofErr w:type="gramEnd"/>
      <w:r w:rsidR="00774E02">
        <w:t xml:space="preserve">  Reference:  Atwater, B.F. and Hemphill-Haley, E., 1997, </w:t>
      </w:r>
      <w:r w:rsidR="00774E02" w:rsidRPr="00774E02">
        <w:rPr>
          <w:i/>
        </w:rPr>
        <w:t>USGS Prof. Paper 1576</w:t>
      </w:r>
      <w:r w:rsidR="00774E02">
        <w:t>,108 p.</w:t>
      </w:r>
    </w:p>
    <w:p w:rsidR="00D456C6" w:rsidRDefault="003E7490">
      <w:proofErr w:type="gramStart"/>
      <w:r>
        <w:t>5-</w:t>
      </w:r>
      <w:r w:rsidR="00D456C6">
        <w:t xml:space="preserve">Willapa </w:t>
      </w:r>
      <w:proofErr w:type="spellStart"/>
      <w:r w:rsidR="00D456C6">
        <w:t>closeup</w:t>
      </w:r>
      <w:proofErr w:type="spellEnd"/>
      <w:r w:rsidR="00D456C6">
        <w:t>.</w:t>
      </w:r>
      <w:proofErr w:type="gramEnd"/>
      <w:r w:rsidR="00D456C6">
        <w:t xml:space="preserve">  At </w:t>
      </w:r>
      <w:r w:rsidR="00822F22">
        <w:t>observer</w:t>
      </w:r>
      <w:r w:rsidR="00D456C6">
        <w:t xml:space="preserve">’s belt level, note dark soil </w:t>
      </w:r>
      <w:r w:rsidR="00822F22">
        <w:t>z</w:t>
      </w:r>
      <w:r w:rsidR="00D456C6">
        <w:t>one, similar to the modern soil.  This soil existed before the 1700 earthquake</w:t>
      </w:r>
      <w:r w:rsidR="00822F22">
        <w:t xml:space="preserve"> and was drowned by subsidence accompanying that earthquake.  </w:t>
      </w:r>
      <w:proofErr w:type="gramStart"/>
      <w:r w:rsidR="00822F22">
        <w:t>Photo by Robert</w:t>
      </w:r>
      <w:r w:rsidR="00D456C6">
        <w:t xml:space="preserve"> Yeats, based on work by Brian Atwater.</w:t>
      </w:r>
      <w:proofErr w:type="gramEnd"/>
      <w:r w:rsidR="00127BCA">
        <w:t xml:space="preserve"> </w:t>
      </w:r>
      <w:proofErr w:type="gramStart"/>
      <w:r w:rsidR="00127BCA" w:rsidRPr="00127BCA">
        <w:rPr>
          <w:i/>
        </w:rPr>
        <w:t>op</w:t>
      </w:r>
      <w:proofErr w:type="gramEnd"/>
      <w:r w:rsidR="00127BCA" w:rsidRPr="00127BCA">
        <w:rPr>
          <w:i/>
        </w:rPr>
        <w:t>. cit</w:t>
      </w:r>
      <w:r w:rsidR="00127BCA">
        <w:t>.</w:t>
      </w:r>
    </w:p>
    <w:p w:rsidR="00D456C6" w:rsidRDefault="003E7490">
      <w:r>
        <w:t>6-</w:t>
      </w:r>
      <w:r w:rsidR="00D456C6">
        <w:t>Copalis R. ghost forest.  Dead trees killed by subsidence accompanying A.D. 1700 earthquake.  Only marsh grass grows there now; forest in background subside</w:t>
      </w:r>
      <w:r w:rsidR="00774E02">
        <w:t>d</w:t>
      </w:r>
      <w:r w:rsidR="00D456C6">
        <w:t xml:space="preserve"> in 1700</w:t>
      </w:r>
      <w:r w:rsidR="00774E02">
        <w:t>, but not enough to kill the trees</w:t>
      </w:r>
      <w:r w:rsidR="00D456C6">
        <w:t xml:space="preserve">.  </w:t>
      </w:r>
      <w:r w:rsidR="00774E02">
        <w:t xml:space="preserve">Radiocarbon dates from trees are late 1600s to early 1700s, consistent with their being killed by an earthquake </w:t>
      </w:r>
      <w:proofErr w:type="spellStart"/>
      <w:proofErr w:type="gramStart"/>
      <w:r w:rsidR="00774E02">
        <w:t>ib</w:t>
      </w:r>
      <w:proofErr w:type="spellEnd"/>
      <w:proofErr w:type="gramEnd"/>
      <w:r w:rsidR="00774E02">
        <w:t xml:space="preserve"> 26 January 1700 generating a tsunami recorded in Japan. </w:t>
      </w:r>
      <w:proofErr w:type="gramStart"/>
      <w:r w:rsidR="00D456C6">
        <w:t>Photo by Brian Atwater, USGS.</w:t>
      </w:r>
      <w:proofErr w:type="gramEnd"/>
      <w:r w:rsidR="00774E02">
        <w:t xml:space="preserve">  Reference:  Atwater, </w:t>
      </w:r>
      <w:r w:rsidR="00774E02" w:rsidRPr="00127BCA">
        <w:rPr>
          <w:i/>
        </w:rPr>
        <w:t>op. cit.</w:t>
      </w:r>
      <w:r w:rsidR="00774E02">
        <w:t xml:space="preserve">, and </w:t>
      </w:r>
      <w:proofErr w:type="spellStart"/>
      <w:r w:rsidR="00774E02">
        <w:t>Satake</w:t>
      </w:r>
      <w:proofErr w:type="spellEnd"/>
      <w:r w:rsidR="00774E02">
        <w:t xml:space="preserve"> et al., 2003, </w:t>
      </w:r>
      <w:r w:rsidR="00774E02" w:rsidRPr="005003AB">
        <w:rPr>
          <w:i/>
        </w:rPr>
        <w:t xml:space="preserve">Jour. </w:t>
      </w:r>
      <w:proofErr w:type="spellStart"/>
      <w:r w:rsidR="00774E02" w:rsidRPr="005003AB">
        <w:rPr>
          <w:i/>
        </w:rPr>
        <w:t>Geophys</w:t>
      </w:r>
      <w:proofErr w:type="spellEnd"/>
      <w:r w:rsidR="00774E02" w:rsidRPr="005003AB">
        <w:rPr>
          <w:i/>
        </w:rPr>
        <w:t>. Research 108</w:t>
      </w:r>
      <w:proofErr w:type="gramStart"/>
      <w:r w:rsidR="00774E02">
        <w:t>,B11</w:t>
      </w:r>
      <w:proofErr w:type="gramEnd"/>
      <w:r w:rsidR="00774E02">
        <w:t>.</w:t>
      </w:r>
    </w:p>
    <w:p w:rsidR="007F1388" w:rsidRDefault="003E7490">
      <w:proofErr w:type="gramStart"/>
      <w:r>
        <w:t>7-</w:t>
      </w:r>
      <w:r w:rsidR="00D456C6">
        <w:t xml:space="preserve">Offshore </w:t>
      </w:r>
      <w:proofErr w:type="spellStart"/>
      <w:r w:rsidR="00D456C6">
        <w:t>flt</w:t>
      </w:r>
      <w:proofErr w:type="spellEnd"/>
      <w:r w:rsidR="00D456C6">
        <w:t>.</w:t>
      </w:r>
      <w:proofErr w:type="gramEnd"/>
      <w:r w:rsidR="00D456C6">
        <w:t xml:space="preserve"> </w:t>
      </w:r>
      <w:proofErr w:type="gramStart"/>
      <w:r w:rsidR="00D456C6">
        <w:t>from</w:t>
      </w:r>
      <w:proofErr w:type="gramEnd"/>
      <w:r w:rsidR="00D456C6">
        <w:t xml:space="preserve"> Delta.  Active fault offshore Oregon observed from submersible DELTA at a depth of 249.5</w:t>
      </w:r>
      <w:r w:rsidR="00DF0386">
        <w:t xml:space="preserve"> </w:t>
      </w:r>
      <w:r w:rsidR="00D456C6">
        <w:t xml:space="preserve">m.  </w:t>
      </w:r>
      <w:r w:rsidR="00D15347">
        <w:t xml:space="preserve">The two light spots are 20 cm apart.  </w:t>
      </w:r>
      <w:proofErr w:type="gramStart"/>
      <w:r w:rsidR="00D456C6">
        <w:t xml:space="preserve">Photo by Gary </w:t>
      </w:r>
      <w:proofErr w:type="spellStart"/>
      <w:r w:rsidR="00D456C6">
        <w:t>Huftile</w:t>
      </w:r>
      <w:proofErr w:type="spellEnd"/>
      <w:r w:rsidR="00D456C6">
        <w:t>, Queensland University of Technology.</w:t>
      </w:r>
      <w:proofErr w:type="gramEnd"/>
    </w:p>
    <w:p w:rsidR="00FA3069" w:rsidRDefault="003E7490">
      <w:proofErr w:type="gramStart"/>
      <w:r>
        <w:lastRenderedPageBreak/>
        <w:t>8-</w:t>
      </w:r>
      <w:r w:rsidR="007F1388">
        <w:t>Elvis.</w:t>
      </w:r>
      <w:proofErr w:type="gramEnd"/>
      <w:r w:rsidR="007F1388">
        <w:t xml:space="preserve">  </w:t>
      </w:r>
      <w:proofErr w:type="spellStart"/>
      <w:r w:rsidR="007F1388">
        <w:t>Sidescan</w:t>
      </w:r>
      <w:proofErr w:type="spellEnd"/>
      <w:r w:rsidR="007F1388">
        <w:t xml:space="preserve"> sonar image of </w:t>
      </w:r>
      <w:proofErr w:type="spellStart"/>
      <w:r w:rsidR="007F1388">
        <w:t>Wecoma</w:t>
      </w:r>
      <w:proofErr w:type="spellEnd"/>
      <w:r w:rsidR="007F1388">
        <w:t xml:space="preserve"> fault at base of continental slope off Newport, Oregon.  Fault displaces </w:t>
      </w:r>
      <w:r w:rsidR="00D15347">
        <w:t xml:space="preserve">left margin of deep-sea </w:t>
      </w:r>
      <w:r w:rsidR="007F1388">
        <w:t xml:space="preserve">landslide left laterally.  </w:t>
      </w:r>
      <w:proofErr w:type="gramStart"/>
      <w:r w:rsidR="007F1388">
        <w:t>Now famous as the Elvis image.</w:t>
      </w:r>
      <w:proofErr w:type="gramEnd"/>
    </w:p>
    <w:p w:rsidR="00EF29DB" w:rsidRDefault="003E7490">
      <w:proofErr w:type="gramStart"/>
      <w:r>
        <w:t>9-</w:t>
      </w:r>
      <w:r w:rsidR="00FA3069">
        <w:t>20430079.jpg.</w:t>
      </w:r>
      <w:proofErr w:type="gramEnd"/>
      <w:r w:rsidR="00FA3069">
        <w:t xml:space="preserve">  </w:t>
      </w:r>
      <w:proofErr w:type="spellStart"/>
      <w:r w:rsidR="00FA3069">
        <w:t>Sidescan</w:t>
      </w:r>
      <w:proofErr w:type="spellEnd"/>
      <w:r w:rsidR="00FA3069">
        <w:t xml:space="preserve"> sonar image of North </w:t>
      </w:r>
      <w:proofErr w:type="spellStart"/>
      <w:r w:rsidR="00FA3069">
        <w:t>Nitinat</w:t>
      </w:r>
      <w:proofErr w:type="spellEnd"/>
      <w:r w:rsidR="00FA3069">
        <w:t xml:space="preserve"> fault off the coast of central Washington.  The upper linear feature is the nadir of the image, not a geological feature.  The fault itself is in the lower part of the image.  It is accompanied by a mud volcano.</w:t>
      </w:r>
      <w:r w:rsidR="00EF29DB">
        <w:t xml:space="preserve">  Reference:  </w:t>
      </w:r>
      <w:proofErr w:type="spellStart"/>
      <w:r w:rsidR="00EF29DB">
        <w:t>Goldfinger</w:t>
      </w:r>
      <w:proofErr w:type="spellEnd"/>
      <w:r w:rsidR="00EF29DB">
        <w:t xml:space="preserve">, C., et al., 1997, </w:t>
      </w:r>
      <w:r w:rsidR="00EF29DB" w:rsidRPr="00EF29DB">
        <w:rPr>
          <w:i/>
        </w:rPr>
        <w:t xml:space="preserve">Jour. </w:t>
      </w:r>
      <w:proofErr w:type="spellStart"/>
      <w:r w:rsidR="00EF29DB" w:rsidRPr="00EF29DB">
        <w:rPr>
          <w:i/>
        </w:rPr>
        <w:t>Geophys</w:t>
      </w:r>
      <w:proofErr w:type="spellEnd"/>
      <w:r w:rsidR="00EF29DB" w:rsidRPr="00EF29DB">
        <w:rPr>
          <w:i/>
        </w:rPr>
        <w:t>. Research 102</w:t>
      </w:r>
      <w:r w:rsidR="00EF29DB">
        <w:t>:8217-8243.</w:t>
      </w:r>
    </w:p>
    <w:p w:rsidR="0033117A" w:rsidRDefault="003E7490">
      <w:proofErr w:type="gramStart"/>
      <w:r>
        <w:t>10-</w:t>
      </w:r>
      <w:r w:rsidR="00EF29DB">
        <w:t>20430080.jpg.</w:t>
      </w:r>
      <w:proofErr w:type="gramEnd"/>
      <w:r w:rsidR="00EF29DB">
        <w:t xml:space="preserve"> Block diagram of faulting at the base of the continental slope off central Oregon.  The vertical boundaries are based on multichannel seismic profiles and the surface is based on </w:t>
      </w:r>
      <w:proofErr w:type="spellStart"/>
      <w:r w:rsidR="00EF29DB">
        <w:t>sidescan</w:t>
      </w:r>
      <w:proofErr w:type="spellEnd"/>
      <w:r w:rsidR="00EF29DB">
        <w:t xml:space="preserve"> sonar.  Fault A in this image is the </w:t>
      </w:r>
      <w:proofErr w:type="spellStart"/>
      <w:r w:rsidR="00EF29DB">
        <w:t>Wecoma</w:t>
      </w:r>
      <w:proofErr w:type="spellEnd"/>
      <w:r w:rsidR="00EF29DB">
        <w:t xml:space="preserve"> fault, which also</w:t>
      </w:r>
      <w:r w:rsidR="000F59F6">
        <w:t xml:space="preserve"> is</w:t>
      </w:r>
      <w:r w:rsidR="00EF29DB">
        <w:t xml:space="preserve"> in the Elvis image.  The well-bedded strata are part of the Astoria fan</w:t>
      </w:r>
      <w:r w:rsidR="000F59F6">
        <w:t>, overlying oceanic crust (OC)</w:t>
      </w:r>
      <w:r w:rsidR="00EF29DB">
        <w:t xml:space="preserve">. </w:t>
      </w:r>
      <w:proofErr w:type="gramStart"/>
      <w:r w:rsidR="000F59F6">
        <w:t>T, toward; A, away.</w:t>
      </w:r>
      <w:proofErr w:type="gramEnd"/>
      <w:r w:rsidR="000F59F6">
        <w:t xml:space="preserve">  </w:t>
      </w:r>
      <w:r w:rsidR="00EF29DB">
        <w:t xml:space="preserve">Reference:  </w:t>
      </w:r>
      <w:proofErr w:type="spellStart"/>
      <w:r w:rsidR="00EF29DB">
        <w:t>Goldfinger</w:t>
      </w:r>
      <w:proofErr w:type="spellEnd"/>
      <w:r w:rsidR="00EF29DB">
        <w:t xml:space="preserve">, C., et al., 1997, </w:t>
      </w:r>
      <w:r w:rsidR="00EF29DB" w:rsidRPr="00EF29DB">
        <w:rPr>
          <w:i/>
        </w:rPr>
        <w:t xml:space="preserve">Jour. </w:t>
      </w:r>
      <w:proofErr w:type="spellStart"/>
      <w:r w:rsidR="00EF29DB" w:rsidRPr="00EF29DB">
        <w:rPr>
          <w:i/>
        </w:rPr>
        <w:t>Geophys</w:t>
      </w:r>
      <w:proofErr w:type="spellEnd"/>
      <w:r w:rsidR="00EF29DB" w:rsidRPr="00EF29DB">
        <w:rPr>
          <w:i/>
        </w:rPr>
        <w:t>. Research 102</w:t>
      </w:r>
      <w:r w:rsidR="00EF29DB">
        <w:t>:8217-8243.</w:t>
      </w:r>
    </w:p>
    <w:p w:rsidR="00D50986" w:rsidRDefault="003E7490">
      <w:proofErr w:type="gramStart"/>
      <w:r>
        <w:t>11-</w:t>
      </w:r>
      <w:r w:rsidR="0033117A">
        <w:t>Heceta_EM300.png.</w:t>
      </w:r>
      <w:proofErr w:type="gramEnd"/>
      <w:r w:rsidR="0033117A">
        <w:t xml:space="preserve">  Oblique view of </w:t>
      </w:r>
      <w:proofErr w:type="spellStart"/>
      <w:r w:rsidR="0033117A">
        <w:t>Heceta</w:t>
      </w:r>
      <w:proofErr w:type="spellEnd"/>
      <w:r w:rsidR="0033117A">
        <w:t xml:space="preserve"> Bank showing beach cliffs eroded by low-stand sea level</w:t>
      </w:r>
      <w:r w:rsidR="000F59F6">
        <w:t xml:space="preserve"> during a glacial maximum</w:t>
      </w:r>
      <w:r w:rsidR="0033117A">
        <w:t xml:space="preserve">.  Surface features were </w:t>
      </w:r>
      <w:r w:rsidR="000F59F6">
        <w:t xml:space="preserve">formed </w:t>
      </w:r>
      <w:proofErr w:type="spellStart"/>
      <w:r w:rsidR="0033117A">
        <w:t>subaerial</w:t>
      </w:r>
      <w:r w:rsidR="000F59F6">
        <w:t>ly</w:t>
      </w:r>
      <w:proofErr w:type="spellEnd"/>
      <w:r w:rsidR="0033117A">
        <w:t xml:space="preserve">; grooves are strike ridges and fault features modified by surface drainage.  </w:t>
      </w:r>
      <w:r w:rsidR="000F59F6">
        <w:t>Features in deeper water include submarine landslides.  Detailed EM-300 s</w:t>
      </w:r>
      <w:r w:rsidR="0033117A">
        <w:t xml:space="preserve">ide-scan sonar survey by Bob </w:t>
      </w:r>
      <w:proofErr w:type="spellStart"/>
      <w:r w:rsidR="0033117A">
        <w:t>Embley</w:t>
      </w:r>
      <w:proofErr w:type="spellEnd"/>
      <w:r w:rsidR="0033117A">
        <w:t>, NOAA Newport.</w:t>
      </w:r>
      <w:r w:rsidR="000F59F6">
        <w:t xml:space="preserve">  Survey tracks are N-S.</w:t>
      </w:r>
    </w:p>
    <w:p w:rsidR="0033117A" w:rsidRDefault="003E7490">
      <w:proofErr w:type="gramStart"/>
      <w:r>
        <w:t>12-</w:t>
      </w:r>
      <w:r w:rsidR="00D50986">
        <w:t>20430083.jpg.</w:t>
      </w:r>
      <w:proofErr w:type="gramEnd"/>
      <w:r w:rsidR="00D50986">
        <w:t xml:space="preserve">  Another view of </w:t>
      </w:r>
      <w:proofErr w:type="spellStart"/>
      <w:r w:rsidR="00D50986">
        <w:t>Heceta</w:t>
      </w:r>
      <w:proofErr w:type="spellEnd"/>
      <w:r w:rsidR="00D50986">
        <w:t xml:space="preserve"> Bank showing the low-stand shoreline and beach cliffs based on </w:t>
      </w:r>
      <w:r w:rsidR="000F59F6">
        <w:t xml:space="preserve">EM-300 </w:t>
      </w:r>
      <w:r w:rsidR="00D50986">
        <w:t xml:space="preserve">side-scan survey by Bob </w:t>
      </w:r>
      <w:proofErr w:type="spellStart"/>
      <w:r w:rsidR="00D50986">
        <w:t>Embley</w:t>
      </w:r>
      <w:proofErr w:type="spellEnd"/>
      <w:r w:rsidR="00D50986">
        <w:t>, NOAA Newport.</w:t>
      </w:r>
      <w:r w:rsidR="000F59F6">
        <w:t xml:space="preserve">  North is to top of image.</w:t>
      </w:r>
    </w:p>
    <w:p w:rsidR="00E2268E" w:rsidRDefault="003E7490">
      <w:proofErr w:type="gramStart"/>
      <w:r>
        <w:t>13-</w:t>
      </w:r>
      <w:r w:rsidR="0033117A">
        <w:t>Turbidite.map.</w:t>
      </w:r>
      <w:proofErr w:type="gramEnd"/>
      <w:r w:rsidR="0033117A">
        <w:t xml:space="preserve">  Cores (red circles) of offshore </w:t>
      </w:r>
      <w:proofErr w:type="spellStart"/>
      <w:r w:rsidR="0033117A">
        <w:t>t</w:t>
      </w:r>
      <w:r w:rsidR="00E2268E">
        <w:t>urbidites</w:t>
      </w:r>
      <w:proofErr w:type="spellEnd"/>
      <w:r w:rsidR="00E2268E">
        <w:t xml:space="preserve"> generated by Cascadia </w:t>
      </w:r>
      <w:proofErr w:type="spellStart"/>
      <w:r w:rsidR="00E2268E">
        <w:t>subduction</w:t>
      </w:r>
      <w:proofErr w:type="spellEnd"/>
      <w:r w:rsidR="00E2268E">
        <w:t xml:space="preserve">-zone earthquakes.  </w:t>
      </w:r>
      <w:proofErr w:type="spellStart"/>
      <w:r w:rsidR="00E2268E">
        <w:t>T</w:t>
      </w:r>
      <w:r w:rsidR="0033117A">
        <w:t>urbidites</w:t>
      </w:r>
      <w:proofErr w:type="spellEnd"/>
      <w:r w:rsidR="0033117A">
        <w:t xml:space="preserve"> </w:t>
      </w:r>
      <w:r w:rsidR="00E2268E">
        <w:t>preserved in deep-sea channels</w:t>
      </w:r>
      <w:proofErr w:type="gramStart"/>
      <w:r w:rsidR="00E2268E">
        <w:t>;.</w:t>
      </w:r>
      <w:proofErr w:type="gramEnd"/>
      <w:r w:rsidR="00E2268E">
        <w:t xml:space="preserve"> Reference:  </w:t>
      </w:r>
      <w:proofErr w:type="spellStart"/>
      <w:r w:rsidR="00E2268E">
        <w:t>Goldfinger</w:t>
      </w:r>
      <w:proofErr w:type="spellEnd"/>
      <w:r w:rsidR="00E2268E">
        <w:t xml:space="preserve">, C., et al., 2003, </w:t>
      </w:r>
      <w:r w:rsidR="00EC7BDA">
        <w:rPr>
          <w:i/>
        </w:rPr>
        <w:t>Ann. Rev.</w:t>
      </w:r>
      <w:r w:rsidR="00E2268E" w:rsidRPr="00E2268E">
        <w:rPr>
          <w:i/>
        </w:rPr>
        <w:t xml:space="preserve"> Earth and Planet. Sci. 31</w:t>
      </w:r>
      <w:r w:rsidR="00E2268E">
        <w:t>:555-577.</w:t>
      </w:r>
    </w:p>
    <w:p w:rsidR="00A67E50" w:rsidRDefault="003E7490">
      <w:proofErr w:type="gramStart"/>
      <w:r>
        <w:t>14-</w:t>
      </w:r>
      <w:r w:rsidR="0033117A">
        <w:t>Cascadia_channel_turb_001.jpg.</w:t>
      </w:r>
      <w:proofErr w:type="gramEnd"/>
      <w:r w:rsidR="0033117A">
        <w:t xml:space="preserve">  Core 24 includes entire Holocene </w:t>
      </w:r>
      <w:proofErr w:type="spellStart"/>
      <w:r w:rsidR="0033117A">
        <w:t>turbidite</w:t>
      </w:r>
      <w:proofErr w:type="spellEnd"/>
      <w:r w:rsidR="0033117A">
        <w:t xml:space="preserve"> record.  </w:t>
      </w:r>
      <w:proofErr w:type="spellStart"/>
      <w:proofErr w:type="gramStart"/>
      <w:r w:rsidR="0033117A">
        <w:t>Turbidites</w:t>
      </w:r>
      <w:proofErr w:type="spellEnd"/>
      <w:r w:rsidR="0033117A">
        <w:t xml:space="preserve"> in blue; </w:t>
      </w:r>
      <w:proofErr w:type="spellStart"/>
      <w:r w:rsidR="0033117A">
        <w:t>hemipelagic</w:t>
      </w:r>
      <w:proofErr w:type="spellEnd"/>
      <w:r w:rsidR="0033117A">
        <w:t xml:space="preserve"> sediment in yellow, providing age control; </w:t>
      </w:r>
      <w:proofErr w:type="spellStart"/>
      <w:r w:rsidR="0033117A">
        <w:t>Mazama</w:t>
      </w:r>
      <w:proofErr w:type="spellEnd"/>
      <w:r w:rsidR="0033117A">
        <w:t xml:space="preserve"> Ash in red.</w:t>
      </w:r>
      <w:proofErr w:type="gramEnd"/>
      <w:r w:rsidR="0033117A">
        <w:t xml:space="preserve">  AMS</w:t>
      </w:r>
      <w:r w:rsidR="00B0570E">
        <w:t xml:space="preserve"> </w:t>
      </w:r>
      <w:r w:rsidR="00E2268E">
        <w:t xml:space="preserve">radiocarbon </w:t>
      </w:r>
      <w:r w:rsidR="00B0570E">
        <w:t xml:space="preserve">ages for several layers are in cal. yrs. </w:t>
      </w:r>
      <w:r w:rsidR="00E2268E">
        <w:t xml:space="preserve"> </w:t>
      </w:r>
      <w:proofErr w:type="spellStart"/>
      <w:r w:rsidR="00E2268E">
        <w:t>Turbidites</w:t>
      </w:r>
      <w:proofErr w:type="spellEnd"/>
      <w:r w:rsidR="00E2268E">
        <w:t xml:space="preserve"> are dated by ages of fine-grained </w:t>
      </w:r>
      <w:proofErr w:type="spellStart"/>
      <w:r w:rsidR="00E2268E">
        <w:t>hemipelagic</w:t>
      </w:r>
      <w:proofErr w:type="spellEnd"/>
      <w:r w:rsidR="00E2268E">
        <w:t xml:space="preserve"> sediment immediately overlying and </w:t>
      </w:r>
      <w:proofErr w:type="spellStart"/>
      <w:r w:rsidR="00E2268E">
        <w:t>underlyin</w:t>
      </w:r>
      <w:proofErr w:type="spellEnd"/>
      <w:r w:rsidR="00E2268E">
        <w:t xml:space="preserve"> </w:t>
      </w:r>
      <w:proofErr w:type="spellStart"/>
      <w:r w:rsidR="00E2268E">
        <w:t>turbidite</w:t>
      </w:r>
      <w:proofErr w:type="spellEnd"/>
      <w:r w:rsidR="00E2268E">
        <w:t xml:space="preserve"> sand.  Reference:  </w:t>
      </w:r>
      <w:proofErr w:type="spellStart"/>
      <w:r w:rsidR="00E2268E">
        <w:t>Goldfinger</w:t>
      </w:r>
      <w:proofErr w:type="spellEnd"/>
      <w:r w:rsidR="00E2268E">
        <w:t xml:space="preserve">, C., et al., 2003, </w:t>
      </w:r>
      <w:r w:rsidR="00E2268E" w:rsidRPr="00E2268E">
        <w:rPr>
          <w:i/>
        </w:rPr>
        <w:t xml:space="preserve">Ann. Reviews Earth and Planet. </w:t>
      </w:r>
      <w:proofErr w:type="gramStart"/>
      <w:r w:rsidR="00E2268E" w:rsidRPr="00E2268E">
        <w:rPr>
          <w:i/>
        </w:rPr>
        <w:t>Sci. 31</w:t>
      </w:r>
      <w:r w:rsidR="00E2268E">
        <w:t xml:space="preserve">:555-577; </w:t>
      </w:r>
      <w:proofErr w:type="spellStart"/>
      <w:r w:rsidR="00E2268E">
        <w:t>Goldfinger</w:t>
      </w:r>
      <w:proofErr w:type="spellEnd"/>
      <w:r w:rsidR="00E2268E">
        <w:t xml:space="preserve">, C., 2011, </w:t>
      </w:r>
      <w:r w:rsidR="00E2268E" w:rsidRPr="00BF5FD5">
        <w:rPr>
          <w:i/>
        </w:rPr>
        <w:t xml:space="preserve">Ann. Rev. </w:t>
      </w:r>
      <w:r w:rsidR="00BF5FD5" w:rsidRPr="00BF5FD5">
        <w:rPr>
          <w:i/>
        </w:rPr>
        <w:t xml:space="preserve">Marine Sci. </w:t>
      </w:r>
      <w:r w:rsidR="00E2268E" w:rsidRPr="00BF5FD5">
        <w:rPr>
          <w:i/>
        </w:rPr>
        <w:t>3</w:t>
      </w:r>
      <w:r w:rsidR="00A67E50">
        <w:t>:35-66.</w:t>
      </w:r>
      <w:proofErr w:type="gramEnd"/>
    </w:p>
    <w:p w:rsidR="00EB6E9C" w:rsidRDefault="003E7490">
      <w:proofErr w:type="gramStart"/>
      <w:r>
        <w:rPr>
          <w:color w:val="000000"/>
        </w:rPr>
        <w:t>15-</w:t>
      </w:r>
      <w:r w:rsidR="00A67E50">
        <w:rPr>
          <w:color w:val="000000"/>
        </w:rPr>
        <w:t>Slide11.jpg.</w:t>
      </w:r>
      <w:proofErr w:type="gramEnd"/>
      <w:r w:rsidR="00A67E50">
        <w:rPr>
          <w:color w:val="000000"/>
        </w:rPr>
        <w:t xml:space="preserve">  Normal sedimentation on the Juan de Fuca Plate comprises fine-grained </w:t>
      </w:r>
      <w:proofErr w:type="spellStart"/>
      <w:r w:rsidR="00A67E50">
        <w:rPr>
          <w:color w:val="000000"/>
        </w:rPr>
        <w:t>hemipelagic</w:t>
      </w:r>
      <w:proofErr w:type="spellEnd"/>
      <w:r w:rsidR="00A67E50">
        <w:rPr>
          <w:color w:val="000000"/>
        </w:rPr>
        <w:t xml:space="preserve"> sediments dated by Foraminifera.  These are interrupted by </w:t>
      </w:r>
      <w:proofErr w:type="spellStart"/>
      <w:r w:rsidR="00A67E50">
        <w:rPr>
          <w:color w:val="000000"/>
        </w:rPr>
        <w:t>turbidite</w:t>
      </w:r>
      <w:proofErr w:type="spellEnd"/>
      <w:r w:rsidR="00A67E50">
        <w:rPr>
          <w:color w:val="000000"/>
        </w:rPr>
        <w:t xml:space="preserve"> sands dislodged by plate-boundary earthquakes from shelf and </w:t>
      </w:r>
      <w:proofErr w:type="spellStart"/>
      <w:r w:rsidR="00A67E50">
        <w:rPr>
          <w:color w:val="000000"/>
        </w:rPr>
        <w:t>redeposited</w:t>
      </w:r>
      <w:proofErr w:type="spellEnd"/>
      <w:r w:rsidR="00A67E50">
        <w:rPr>
          <w:color w:val="000000"/>
        </w:rPr>
        <w:t xml:space="preserve"> in and around submarine channels, identified here by electric-log signature and by graded-bedding lithology.  Electric logs allow an estimate of mass of sand dislodged in each earthquake, showing that the 1700 AD </w:t>
      </w:r>
      <w:proofErr w:type="spellStart"/>
      <w:r w:rsidR="00A67E50">
        <w:rPr>
          <w:color w:val="000000"/>
        </w:rPr>
        <w:t>turbidite</w:t>
      </w:r>
      <w:proofErr w:type="spellEnd"/>
      <w:r w:rsidR="00A67E50">
        <w:rPr>
          <w:color w:val="000000"/>
        </w:rPr>
        <w:t xml:space="preserve"> was not the largest in the Holocene.  Two others, T11 and T16, were at least twice as large.  Inset map shows where most of </w:t>
      </w:r>
      <w:proofErr w:type="spellStart"/>
      <w:r w:rsidR="00A67E50">
        <w:rPr>
          <w:color w:val="000000"/>
        </w:rPr>
        <w:t>turbidite</w:t>
      </w:r>
      <w:proofErr w:type="spellEnd"/>
      <w:r w:rsidR="00A67E50">
        <w:rPr>
          <w:color w:val="000000"/>
        </w:rPr>
        <w:t xml:space="preserve"> cores were collected. </w:t>
      </w:r>
      <w:proofErr w:type="gramStart"/>
      <w:r w:rsidR="00A67E50">
        <w:t xml:space="preserve">After </w:t>
      </w:r>
      <w:proofErr w:type="spellStart"/>
      <w:r w:rsidR="00A67E50">
        <w:t>Goldfinger</w:t>
      </w:r>
      <w:proofErr w:type="spellEnd"/>
      <w:r w:rsidR="00A67E50">
        <w:t xml:space="preserve">, C., et al., 2012, </w:t>
      </w:r>
      <w:r w:rsidR="00A67E50" w:rsidRPr="00BF5FD5">
        <w:rPr>
          <w:i/>
        </w:rPr>
        <w:t>U.S. Geol. Survey Prof. Paper 1661F</w:t>
      </w:r>
      <w:r w:rsidR="00A67E50">
        <w:t>.</w:t>
      </w:r>
      <w:proofErr w:type="gramEnd"/>
    </w:p>
    <w:p w:rsidR="00E2268E" w:rsidRDefault="003E7490">
      <w:proofErr w:type="gramStart"/>
      <w:r>
        <w:lastRenderedPageBreak/>
        <w:t>16-</w:t>
      </w:r>
      <w:r w:rsidR="00EB6E9C">
        <w:t>Cascadia.superquakes.pdf.</w:t>
      </w:r>
      <w:proofErr w:type="gramEnd"/>
      <w:r w:rsidR="00EB6E9C">
        <w:t xml:space="preserve">  Size of Cascadia </w:t>
      </w:r>
      <w:proofErr w:type="spellStart"/>
      <w:r w:rsidR="00EB6E9C">
        <w:t>subduction</w:t>
      </w:r>
      <w:proofErr w:type="spellEnd"/>
      <w:r w:rsidR="00EB6E9C">
        <w:t xml:space="preserve"> zone earthquakes based on energy state:  size of </w:t>
      </w:r>
      <w:proofErr w:type="spellStart"/>
      <w:r w:rsidR="00EB6E9C">
        <w:t>turbidite</w:t>
      </w:r>
      <w:proofErr w:type="spellEnd"/>
      <w:r w:rsidR="00EB6E9C">
        <w:t xml:space="preserve"> deposit and evidence for subsidence or uplift.  Vertical line is proportional to size of earthquake; sloping line shows buildup of </w:t>
      </w:r>
      <w:proofErr w:type="spellStart"/>
      <w:r w:rsidR="00EB6E9C">
        <w:t>interplate</w:t>
      </w:r>
      <w:proofErr w:type="spellEnd"/>
      <w:r w:rsidR="00EB6E9C">
        <w:t xml:space="preserve"> strain toward the next earthquake.  The largest earthquakes struck at 5900 and 8800 </w:t>
      </w:r>
      <w:proofErr w:type="spellStart"/>
      <w:r w:rsidR="00EB6E9C">
        <w:t>yrBP</w:t>
      </w:r>
      <w:proofErr w:type="spellEnd"/>
      <w:r w:rsidR="00EB6E9C">
        <w:t xml:space="preserve">; the 8800 event was more than twice the size of the 1700 AD earthquake.  From </w:t>
      </w:r>
      <w:proofErr w:type="spellStart"/>
      <w:r w:rsidR="00EB6E9C">
        <w:t>Goldfinger</w:t>
      </w:r>
      <w:proofErr w:type="spellEnd"/>
      <w:r w:rsidR="00EB6E9C">
        <w:t>, C., work in progress.</w:t>
      </w:r>
    </w:p>
    <w:p w:rsidR="00EB6E9C" w:rsidRDefault="003E7490">
      <w:pPr>
        <w:rPr>
          <w:color w:val="000000"/>
        </w:rPr>
      </w:pPr>
      <w:r>
        <w:rPr>
          <w:color w:val="000000"/>
        </w:rPr>
        <w:t>17-</w:t>
      </w:r>
      <w:r w:rsidR="00EB6E9C">
        <w:rPr>
          <w:color w:val="000000"/>
        </w:rPr>
        <w:t xml:space="preserve">Toe Jam Hill </w:t>
      </w:r>
      <w:r>
        <w:rPr>
          <w:color w:val="000000"/>
        </w:rPr>
        <w:t>jpg</w:t>
      </w:r>
      <w:bookmarkStart w:id="0" w:name="_GoBack"/>
      <w:bookmarkEnd w:id="0"/>
      <w:r w:rsidR="00EB6E9C">
        <w:rPr>
          <w:color w:val="000000"/>
        </w:rPr>
        <w:t xml:space="preserve">.  Flexural-slip fault on Bainbridge Island W of Seattle, deformed by folding related to Seattle fault.  Inset shows trench logs demonstrating Holocene offsets.  Contour map of fault based on </w:t>
      </w:r>
      <w:proofErr w:type="spellStart"/>
      <w:r w:rsidR="00EB6E9C">
        <w:rPr>
          <w:color w:val="000000"/>
        </w:rPr>
        <w:t>LiDAR</w:t>
      </w:r>
      <w:proofErr w:type="spellEnd"/>
      <w:r w:rsidR="00EB6E9C">
        <w:rPr>
          <w:color w:val="000000"/>
        </w:rPr>
        <w:t xml:space="preserve">.  Reference Nelson, A.R., et al., 2003, </w:t>
      </w:r>
      <w:r w:rsidR="00EB6E9C" w:rsidRPr="00E34E4A">
        <w:rPr>
          <w:i/>
          <w:color w:val="000000"/>
        </w:rPr>
        <w:t>Geol. Soc. America Bull. 115</w:t>
      </w:r>
      <w:r w:rsidR="00EB6E9C">
        <w:rPr>
          <w:color w:val="000000"/>
        </w:rPr>
        <w:t>:1388-1403.</w:t>
      </w:r>
    </w:p>
    <w:p w:rsidR="00EB6E9C" w:rsidRDefault="003E7490" w:rsidP="00EB6E9C">
      <w:pPr>
        <w:rPr>
          <w:color w:val="000000"/>
        </w:rPr>
      </w:pPr>
      <w:proofErr w:type="gramStart"/>
      <w:r>
        <w:rPr>
          <w:color w:val="000000"/>
        </w:rPr>
        <w:t>18-</w:t>
      </w:r>
      <w:r w:rsidR="00EB6E9C">
        <w:rPr>
          <w:color w:val="000000"/>
        </w:rPr>
        <w:t>Restoration Pt.</w:t>
      </w:r>
      <w:proofErr w:type="gramEnd"/>
      <w:r w:rsidR="00EB6E9C">
        <w:rPr>
          <w:color w:val="000000"/>
        </w:rPr>
        <w:t xml:space="preserve">  Uplifted terrace on E end of Bainbridge </w:t>
      </w:r>
      <w:proofErr w:type="gramStart"/>
      <w:r w:rsidR="00EB6E9C">
        <w:rPr>
          <w:color w:val="000000"/>
        </w:rPr>
        <w:t>Island,</w:t>
      </w:r>
      <w:proofErr w:type="gramEnd"/>
      <w:r w:rsidR="00EB6E9C">
        <w:rPr>
          <w:color w:val="000000"/>
        </w:rPr>
        <w:t xml:space="preserve"> uplifted during most recent earthquake on Seattle fault about 1000 yrs ago.  </w:t>
      </w:r>
      <w:proofErr w:type="gramStart"/>
      <w:r w:rsidR="00EB6E9C">
        <w:rPr>
          <w:color w:val="000000"/>
        </w:rPr>
        <w:t>Photo by Brian Sherrod, USGS.</w:t>
      </w:r>
      <w:proofErr w:type="gramEnd"/>
      <w:r w:rsidR="00EB6E9C">
        <w:rPr>
          <w:color w:val="000000"/>
        </w:rPr>
        <w:t xml:space="preserve">  Reference, </w:t>
      </w:r>
      <w:proofErr w:type="spellStart"/>
      <w:r w:rsidR="00EB6E9C">
        <w:rPr>
          <w:color w:val="000000"/>
        </w:rPr>
        <w:t>Bucknam</w:t>
      </w:r>
      <w:proofErr w:type="spellEnd"/>
      <w:r w:rsidR="00EB6E9C">
        <w:rPr>
          <w:color w:val="000000"/>
        </w:rPr>
        <w:t xml:space="preserve">, R.C., et al., 1992, </w:t>
      </w:r>
      <w:r w:rsidR="00EB6E9C" w:rsidRPr="00A67E50">
        <w:rPr>
          <w:i/>
          <w:color w:val="000000"/>
        </w:rPr>
        <w:t>Science 258</w:t>
      </w:r>
      <w:r w:rsidR="00EB6E9C">
        <w:rPr>
          <w:color w:val="000000"/>
        </w:rPr>
        <w:t>:1611-1614.</w:t>
      </w:r>
    </w:p>
    <w:p w:rsidR="00EB6E9C" w:rsidRDefault="003E7490">
      <w:pPr>
        <w:rPr>
          <w:color w:val="000000"/>
        </w:rPr>
      </w:pPr>
      <w:proofErr w:type="gramStart"/>
      <w:r>
        <w:rPr>
          <w:color w:val="000000"/>
        </w:rPr>
        <w:t>19-</w:t>
      </w:r>
      <w:r w:rsidR="00EB6E9C">
        <w:rPr>
          <w:color w:val="000000"/>
        </w:rPr>
        <w:t>20430084.jpg.</w:t>
      </w:r>
      <w:proofErr w:type="gramEnd"/>
      <w:r w:rsidR="00EB6E9C">
        <w:rPr>
          <w:color w:val="000000"/>
        </w:rPr>
        <w:t xml:space="preserve">  </w:t>
      </w:r>
      <w:proofErr w:type="gramStart"/>
      <w:r w:rsidR="00EB6E9C">
        <w:rPr>
          <w:color w:val="000000"/>
        </w:rPr>
        <w:t>Cross section through the Seattle fault, which was the source of a large earthquake about 1000 yrs ago.</w:t>
      </w:r>
      <w:proofErr w:type="gramEnd"/>
      <w:r w:rsidR="00EB6E9C">
        <w:rPr>
          <w:color w:val="000000"/>
        </w:rPr>
        <w:t xml:space="preserve">  Much of work is based on seismic surveys by Tom </w:t>
      </w:r>
      <w:proofErr w:type="spellStart"/>
      <w:r w:rsidR="00EB6E9C">
        <w:rPr>
          <w:color w:val="000000"/>
        </w:rPr>
        <w:t>Brocher</w:t>
      </w:r>
      <w:proofErr w:type="spellEnd"/>
      <w:r w:rsidR="00EB6E9C">
        <w:rPr>
          <w:color w:val="000000"/>
        </w:rPr>
        <w:t xml:space="preserve"> and his colleagues at USGS.  </w:t>
      </w:r>
      <w:proofErr w:type="gramStart"/>
      <w:r w:rsidR="00EB6E9C">
        <w:rPr>
          <w:color w:val="000000"/>
        </w:rPr>
        <w:t xml:space="preserve">Reference, </w:t>
      </w:r>
      <w:proofErr w:type="spellStart"/>
      <w:r w:rsidR="00EB6E9C">
        <w:rPr>
          <w:color w:val="000000"/>
        </w:rPr>
        <w:t>Brocher</w:t>
      </w:r>
      <w:proofErr w:type="spellEnd"/>
      <w:r w:rsidR="00EB6E9C">
        <w:rPr>
          <w:color w:val="000000"/>
        </w:rPr>
        <w:t xml:space="preserve">, T., et al., </w:t>
      </w:r>
      <w:proofErr w:type="spellStart"/>
      <w:r w:rsidR="00EB6E9C" w:rsidRPr="008E4AC6">
        <w:rPr>
          <w:i/>
          <w:color w:val="000000"/>
        </w:rPr>
        <w:t>Seismol</w:t>
      </w:r>
      <w:proofErr w:type="spellEnd"/>
      <w:r w:rsidR="00EB6E9C" w:rsidRPr="008E4AC6">
        <w:rPr>
          <w:i/>
          <w:color w:val="000000"/>
        </w:rPr>
        <w:t>.</w:t>
      </w:r>
      <w:proofErr w:type="gramEnd"/>
      <w:r w:rsidR="00EB6E9C" w:rsidRPr="008E4AC6">
        <w:rPr>
          <w:i/>
          <w:color w:val="000000"/>
        </w:rPr>
        <w:t xml:space="preserve"> Soc. America Bull.96</w:t>
      </w:r>
      <w:r w:rsidR="00EB6E9C">
        <w:rPr>
          <w:color w:val="000000"/>
        </w:rPr>
        <w:t>:1379-1401</w:t>
      </w:r>
    </w:p>
    <w:p w:rsidR="00F27F1F" w:rsidRDefault="003E7490">
      <w:pPr>
        <w:rPr>
          <w:color w:val="000000"/>
        </w:rPr>
      </w:pPr>
      <w:proofErr w:type="gramStart"/>
      <w:r>
        <w:t>20-</w:t>
      </w:r>
      <w:r w:rsidR="00D54F75">
        <w:t>Columbia3_c.jpg.</w:t>
      </w:r>
      <w:proofErr w:type="gramEnd"/>
      <w:r w:rsidR="00D54F75">
        <w:t xml:space="preserve">  Oblique DEM looking west from above Pasco Basin showing Yakima folds.  Large river is the Columbia</w:t>
      </w:r>
      <w:r w:rsidR="00DF0386">
        <w:t xml:space="preserve"> River</w:t>
      </w:r>
      <w:r w:rsidR="00D54F75">
        <w:t xml:space="preserve">, flowing SE to </w:t>
      </w:r>
      <w:proofErr w:type="spellStart"/>
      <w:r w:rsidR="00D54F75">
        <w:t>Wallula</w:t>
      </w:r>
      <w:proofErr w:type="spellEnd"/>
      <w:r w:rsidR="00D54F75">
        <w:t xml:space="preserve"> Gap, where it turns W </w:t>
      </w:r>
      <w:r w:rsidR="00790012">
        <w:t>and become</w:t>
      </w:r>
      <w:r w:rsidR="00D54F75">
        <w:t>s the Oregon-Washington border.  Yakima folds in Miocene Columbia River basalt are largely north-</w:t>
      </w:r>
      <w:proofErr w:type="spellStart"/>
      <w:r w:rsidR="00D54F75">
        <w:t>vergent</w:t>
      </w:r>
      <w:proofErr w:type="spellEnd"/>
      <w:r w:rsidR="00790012">
        <w:t xml:space="preserve"> except along the </w:t>
      </w:r>
      <w:r w:rsidR="00DF0386">
        <w:t xml:space="preserve">west-trending </w:t>
      </w:r>
      <w:r w:rsidR="00790012">
        <w:t>Columbia</w:t>
      </w:r>
      <w:r w:rsidR="00D54F75">
        <w:t xml:space="preserve">.  Diagonal lineament extending NW from </w:t>
      </w:r>
      <w:proofErr w:type="spellStart"/>
      <w:r w:rsidR="00D54F75">
        <w:t>Wallula</w:t>
      </w:r>
      <w:proofErr w:type="spellEnd"/>
      <w:r w:rsidR="00D54F75">
        <w:t xml:space="preserve"> Gap is part of the Olympia-Wallowa lineament extending from Puget Sound to the Wallowa Mountains of eastern Oregon.  The Cascade Mountains west of the Yakima folds contain active volcanoes, marked here by snow. </w:t>
      </w:r>
      <w:r w:rsidR="001C237C">
        <w:t xml:space="preserve"> </w:t>
      </w:r>
      <w:proofErr w:type="gramStart"/>
      <w:r w:rsidR="001C237C" w:rsidRPr="001C237C">
        <w:rPr>
          <w:color w:val="000000"/>
        </w:rPr>
        <w:t>Image by Dr. William A. Bowen, California Geographical Survey (</w:t>
      </w:r>
      <w:r w:rsidR="001C237C" w:rsidRPr="001C237C">
        <w:rPr>
          <w:color w:val="0000FF"/>
          <w:u w:val="single"/>
        </w:rPr>
        <w:t>http://geogdata.csun.edu)</w:t>
      </w:r>
      <w:r w:rsidR="001C237C" w:rsidRPr="001C237C">
        <w:rPr>
          <w:color w:val="000000"/>
        </w:rPr>
        <w:t>, California State University Northridge.</w:t>
      </w:r>
      <w:proofErr w:type="gramEnd"/>
    </w:p>
    <w:p w:rsidR="00253D59" w:rsidRDefault="003E7490">
      <w:pPr>
        <w:rPr>
          <w:color w:val="000000"/>
        </w:rPr>
      </w:pPr>
      <w:proofErr w:type="gramStart"/>
      <w:r>
        <w:rPr>
          <w:color w:val="000000"/>
        </w:rPr>
        <w:t>21-</w:t>
      </w:r>
      <w:r w:rsidR="00FA3069">
        <w:rPr>
          <w:color w:val="000000"/>
        </w:rPr>
        <w:t>20430072.jpg.</w:t>
      </w:r>
      <w:proofErr w:type="gramEnd"/>
      <w:r w:rsidR="00FA3069">
        <w:rPr>
          <w:color w:val="000000"/>
        </w:rPr>
        <w:t xml:space="preserve">  View N from Patrick Point in Humboldt County, California showing two marine terraces.  The older terrace, 83 ka, is more strongly tilted than the younger terrace, 64 ka.  </w:t>
      </w:r>
      <w:proofErr w:type="gramStart"/>
      <w:r w:rsidR="00FA3069">
        <w:rPr>
          <w:color w:val="000000"/>
        </w:rPr>
        <w:t>Photo by Robert Yeats.</w:t>
      </w:r>
      <w:proofErr w:type="gramEnd"/>
    </w:p>
    <w:p w:rsidR="00D50986" w:rsidRDefault="003E7490">
      <w:pPr>
        <w:rPr>
          <w:color w:val="000000"/>
        </w:rPr>
      </w:pPr>
      <w:proofErr w:type="gramStart"/>
      <w:r>
        <w:rPr>
          <w:color w:val="000000"/>
        </w:rPr>
        <w:t>22-</w:t>
      </w:r>
      <w:r w:rsidR="00253D59">
        <w:rPr>
          <w:color w:val="000000"/>
        </w:rPr>
        <w:t>00190011.jpg.</w:t>
      </w:r>
      <w:proofErr w:type="gramEnd"/>
      <w:r w:rsidR="00253D59">
        <w:rPr>
          <w:color w:val="000000"/>
        </w:rPr>
        <w:t xml:space="preserve">  Clam Beach, Humboldt County, CA.  </w:t>
      </w:r>
      <w:proofErr w:type="spellStart"/>
      <w:r w:rsidR="00253D59">
        <w:rPr>
          <w:color w:val="000000"/>
        </w:rPr>
        <w:t>McKinleyville</w:t>
      </w:r>
      <w:proofErr w:type="spellEnd"/>
      <w:r w:rsidR="00253D59">
        <w:rPr>
          <w:color w:val="000000"/>
        </w:rPr>
        <w:t xml:space="preserve"> fault; conjugate shear fractures show</w:t>
      </w:r>
      <w:r w:rsidR="00253D59">
        <w:rPr>
          <w:rFonts w:ascii="Symbol" w:hAnsi="Symbol"/>
          <w:color w:val="000000"/>
        </w:rPr>
        <w:t></w:t>
      </w:r>
      <w:r w:rsidR="00253D59">
        <w:rPr>
          <w:rFonts w:ascii="Symbol" w:hAnsi="Symbol"/>
          <w:color w:val="000000"/>
        </w:rPr>
        <w:t></w:t>
      </w:r>
      <w:r w:rsidR="00253D59" w:rsidRPr="00253D59">
        <w:rPr>
          <w:color w:val="000000"/>
          <w:vertAlign w:val="subscript"/>
        </w:rPr>
        <w:t>1</w:t>
      </w:r>
      <w:r w:rsidR="00253D59">
        <w:rPr>
          <w:color w:val="000000"/>
        </w:rPr>
        <w:t xml:space="preserve"> horizontal.  </w:t>
      </w:r>
      <w:proofErr w:type="gramStart"/>
      <w:r w:rsidR="00253D59">
        <w:rPr>
          <w:color w:val="000000"/>
        </w:rPr>
        <w:t>N. to left.</w:t>
      </w:r>
      <w:proofErr w:type="gramEnd"/>
      <w:r w:rsidR="00253D59">
        <w:rPr>
          <w:color w:val="000000"/>
        </w:rPr>
        <w:t xml:space="preserve">  </w:t>
      </w:r>
      <w:proofErr w:type="gramStart"/>
      <w:r w:rsidR="00253D59">
        <w:rPr>
          <w:color w:val="000000"/>
        </w:rPr>
        <w:t>Photo by Robert Yeats.</w:t>
      </w:r>
      <w:proofErr w:type="gramEnd"/>
    </w:p>
    <w:p w:rsidR="00D50986" w:rsidRDefault="003E7490">
      <w:pPr>
        <w:rPr>
          <w:color w:val="000000"/>
        </w:rPr>
      </w:pPr>
      <w:proofErr w:type="gramStart"/>
      <w:r>
        <w:rPr>
          <w:color w:val="000000"/>
        </w:rPr>
        <w:t>23-</w:t>
      </w:r>
      <w:r w:rsidR="00D50986">
        <w:rPr>
          <w:color w:val="000000"/>
        </w:rPr>
        <w:t>20430081.jpg.</w:t>
      </w:r>
      <w:proofErr w:type="gramEnd"/>
      <w:r w:rsidR="00D50986">
        <w:rPr>
          <w:color w:val="000000"/>
        </w:rPr>
        <w:t xml:space="preserve">  Marine bench uplifted in the </w:t>
      </w:r>
      <w:r w:rsidR="006711C8">
        <w:rPr>
          <w:color w:val="000000"/>
        </w:rPr>
        <w:t xml:space="preserve">April </w:t>
      </w:r>
      <w:r w:rsidR="00D50986">
        <w:rPr>
          <w:color w:val="000000"/>
        </w:rPr>
        <w:t xml:space="preserve">1992 Cape Mendocino earthquake on the southern end of the Cascadia </w:t>
      </w:r>
      <w:proofErr w:type="spellStart"/>
      <w:r w:rsidR="00D50986">
        <w:rPr>
          <w:color w:val="000000"/>
        </w:rPr>
        <w:t>subduction</w:t>
      </w:r>
      <w:proofErr w:type="spellEnd"/>
      <w:r w:rsidR="00D50986">
        <w:rPr>
          <w:color w:val="000000"/>
        </w:rPr>
        <w:t xml:space="preserve"> zone.  Uplift is expected here because the plate boundary is closer to shore than it is in Oregon and Washington.  Barnacles living on this bench were killed by uplift.  Scale is provided by Gary Carver of Humboldt State University.</w:t>
      </w:r>
      <w:r w:rsidR="006711C8">
        <w:rPr>
          <w:color w:val="000000"/>
        </w:rPr>
        <w:t xml:space="preserve">  Reference Oppenheimer et al., 1993, </w:t>
      </w:r>
      <w:r w:rsidR="006711C8" w:rsidRPr="006711C8">
        <w:rPr>
          <w:i/>
          <w:color w:val="000000"/>
        </w:rPr>
        <w:t>Science 261</w:t>
      </w:r>
      <w:r w:rsidR="006711C8">
        <w:rPr>
          <w:color w:val="000000"/>
        </w:rPr>
        <w:t>:433-438.</w:t>
      </w:r>
    </w:p>
    <w:p w:rsidR="00D456C6" w:rsidRPr="00253D59" w:rsidRDefault="003E7490">
      <w:proofErr w:type="gramStart"/>
      <w:r>
        <w:rPr>
          <w:color w:val="000000"/>
        </w:rPr>
        <w:t>24-</w:t>
      </w:r>
      <w:r w:rsidR="00D50986">
        <w:rPr>
          <w:color w:val="000000"/>
        </w:rPr>
        <w:t>20430082.jpg.</w:t>
      </w:r>
      <w:proofErr w:type="gramEnd"/>
      <w:r w:rsidR="00D50986">
        <w:rPr>
          <w:color w:val="000000"/>
        </w:rPr>
        <w:t xml:space="preserve">  These faults formed at a high rate on the floor of the blown-out crater of Mt. St. Helens at the same time a new dome was forming</w:t>
      </w:r>
      <w:r w:rsidR="006711C8">
        <w:rPr>
          <w:color w:val="000000"/>
        </w:rPr>
        <w:t xml:space="preserve"> and expanding </w:t>
      </w:r>
      <w:r w:rsidR="006711C8">
        <w:rPr>
          <w:color w:val="000000"/>
        </w:rPr>
        <w:lastRenderedPageBreak/>
        <w:t>outward</w:t>
      </w:r>
      <w:r w:rsidR="00D50986">
        <w:rPr>
          <w:color w:val="000000"/>
        </w:rPr>
        <w:t xml:space="preserve"> in the center of the amphitheater</w:t>
      </w:r>
      <w:r w:rsidR="006711C8">
        <w:rPr>
          <w:color w:val="000000"/>
        </w:rPr>
        <w:t xml:space="preserve"> (top of photo)</w:t>
      </w:r>
      <w:r w:rsidR="00D50986">
        <w:rPr>
          <w:color w:val="000000"/>
        </w:rPr>
        <w:t xml:space="preserve">.  Although these faults are related to volcanism and not tectonics, their expression is very similar to reverse faults accompanying earthquakes with shallow hypocenters.  </w:t>
      </w:r>
      <w:proofErr w:type="gramStart"/>
      <w:r w:rsidR="00D50986">
        <w:rPr>
          <w:color w:val="000000"/>
        </w:rPr>
        <w:t>Photo by Don Swanson, USGS, based on work by him and Bill Chadwick, also of USGS.</w:t>
      </w:r>
      <w:proofErr w:type="gramEnd"/>
    </w:p>
    <w:sectPr w:rsidR="00D456C6" w:rsidRPr="00253D59" w:rsidSect="00D456C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D456C6"/>
    <w:rsid w:val="000067D5"/>
    <w:rsid w:val="00095844"/>
    <w:rsid w:val="000F59F6"/>
    <w:rsid w:val="00127BCA"/>
    <w:rsid w:val="001C237C"/>
    <w:rsid w:val="00232ECC"/>
    <w:rsid w:val="00253D59"/>
    <w:rsid w:val="00290699"/>
    <w:rsid w:val="002C2E27"/>
    <w:rsid w:val="0033117A"/>
    <w:rsid w:val="00332FDB"/>
    <w:rsid w:val="003E7490"/>
    <w:rsid w:val="005003AB"/>
    <w:rsid w:val="00502DAA"/>
    <w:rsid w:val="00543325"/>
    <w:rsid w:val="006711C8"/>
    <w:rsid w:val="00683064"/>
    <w:rsid w:val="006C29D0"/>
    <w:rsid w:val="00774E02"/>
    <w:rsid w:val="00790012"/>
    <w:rsid w:val="007F1388"/>
    <w:rsid w:val="00822F22"/>
    <w:rsid w:val="008E4AC6"/>
    <w:rsid w:val="00A67E50"/>
    <w:rsid w:val="00A83239"/>
    <w:rsid w:val="00B0570E"/>
    <w:rsid w:val="00BF5FD5"/>
    <w:rsid w:val="00D15347"/>
    <w:rsid w:val="00D456C6"/>
    <w:rsid w:val="00D50986"/>
    <w:rsid w:val="00D54F75"/>
    <w:rsid w:val="00DF0386"/>
    <w:rsid w:val="00E16005"/>
    <w:rsid w:val="00E2268E"/>
    <w:rsid w:val="00E34A0F"/>
    <w:rsid w:val="00E34E4A"/>
    <w:rsid w:val="00E7026E"/>
    <w:rsid w:val="00EB6E9C"/>
    <w:rsid w:val="00EC7BDA"/>
    <w:rsid w:val="00EF29DB"/>
    <w:rsid w:val="00F27F1F"/>
    <w:rsid w:val="00F723DF"/>
    <w:rsid w:val="00FA30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9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4</Pages>
  <Words>1394</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Yeats</dc:creator>
  <cp:keywords/>
  <cp:lastModifiedBy>Bekki Graphics</cp:lastModifiedBy>
  <cp:revision>19</cp:revision>
  <dcterms:created xsi:type="dcterms:W3CDTF">2012-02-14T23:25:00Z</dcterms:created>
  <dcterms:modified xsi:type="dcterms:W3CDTF">2012-09-20T05:02:00Z</dcterms:modified>
</cp:coreProperties>
</file>