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755" w:hangingChars="236" w:hanging="755"/>
        <w:jc w:val="left"/>
        <w:rPr>
          <w:rFonts w:ascii="Times New Roman" w:eastAsia="맑은 고딕" w:hAnsi="Times New Roman" w:cs="Times New Roman"/>
          <w:kern w:val="0"/>
          <w:sz w:val="32"/>
          <w:szCs w:val="32"/>
        </w:rPr>
      </w:pPr>
      <w:r w:rsidRPr="00AC4872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9</w:t>
      </w:r>
    </w:p>
    <w:p w:rsidR="00634878" w:rsidRDefault="00634878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General</w:t>
      </w:r>
    </w:p>
    <w:p w:rsidR="0023144E" w:rsidRPr="0023144E" w:rsidRDefault="0023144E" w:rsidP="0023144E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23144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Gorlas, A. </w:t>
      </w:r>
      <w:r w:rsidRPr="0023144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Pr="0023144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(2022). Precipitation of greigite and pyrite induced by </w:t>
      </w:r>
      <w:r w:rsidRPr="0023144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Thermococcales</w:t>
      </w:r>
      <w:r w:rsidRPr="0023144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: an advantage to live in Fe- and S-rich environments? </w:t>
      </w:r>
      <w:r w:rsidRPr="0023144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Environmental Microbiology</w:t>
      </w:r>
      <w:r w:rsidRPr="0023144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23144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24</w:t>
      </w:r>
      <w:r w:rsidRPr="0023144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(2), 626-642. </w:t>
      </w:r>
      <w:hyperlink r:id="rId7" w:history="1">
        <w:r w:rsidRPr="0023144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https://sfamjournals.onlinelibrary.wiley.com/doi/abs/10.1111/1462-2920.15915</w:t>
        </w:r>
      </w:hyperlink>
    </w:p>
    <w:p w:rsidR="0023144E" w:rsidRDefault="0023144E" w:rsidP="00DF49C6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F49C6" w:rsidRPr="00DF49C6" w:rsidRDefault="00DF49C6" w:rsidP="00DF49C6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DF49C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Sakai, H. D. </w:t>
      </w:r>
      <w:r w:rsidRPr="00DF49C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Pr="00DF49C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(2022). Insight into the symbiotic lifestyle of DPANN archaea revealed by cultivation and genome analyses. </w:t>
      </w:r>
      <w:r w:rsidRPr="00DF49C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Proceedings of the National Academy of Sciences of the USA</w:t>
      </w:r>
      <w:r w:rsidRPr="00DF49C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F49C6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119</w:t>
      </w:r>
      <w:r w:rsidRPr="00DF49C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(3), e2115449119. </w:t>
      </w:r>
      <w:hyperlink r:id="rId8" w:history="1">
        <w:r w:rsidRPr="00DF49C6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https://www.pnas.org/doi/abs/10.1073/pnas.2115449119</w:t>
        </w:r>
      </w:hyperlink>
    </w:p>
    <w:p w:rsidR="00DF49C6" w:rsidRDefault="00DF49C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345F37" w:rsidRDefault="00DF49C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DF49C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Solchaga, J. I.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F49C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DF49C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Unraveling anaerobic metabolisms in a hypersaline sediment. </w:t>
      </w:r>
      <w:r w:rsidRPr="00DF49C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Frontiers in Microbiology</w:t>
      </w:r>
      <w:r w:rsidRPr="00DF49C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F49C6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13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DF49C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811432.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9" w:history="1">
        <w:r w:rsidRPr="00DF49C6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https://www.frontiersin.org/article/10.3389/fmicb.2022.811432</w:t>
        </w:r>
      </w:hyperlink>
    </w:p>
    <w:p w:rsidR="00822F45" w:rsidRDefault="00822F4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822F45" w:rsidRDefault="0032218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32218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Spring, S.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32218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32218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New insights into the energy metabolism and taxonomy of </w:t>
      </w:r>
      <w:r w:rsidRPr="0032218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Deferribacteres</w:t>
      </w:r>
      <w:r w:rsidRPr="0032218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revealed by the characterization of a new isolate from a hypersaline mi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crobial mat.</w:t>
      </w:r>
      <w:r w:rsidRPr="0032218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32218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Environmental Microbiology</w:t>
      </w:r>
      <w:r w:rsidRPr="0032218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32218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24</w:t>
      </w:r>
      <w:r w:rsidRPr="0032218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(5)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32218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2543-2575.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0" w:history="1">
        <w:r w:rsidRPr="0032218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https://doi.org/10.1111/1462-2920.15999</w:t>
        </w:r>
      </w:hyperlink>
    </w:p>
    <w:p w:rsidR="00822F45" w:rsidRDefault="00822F4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B45BC6" w:rsidRPr="00AC4872" w:rsidRDefault="00B45BC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Denitrification</w:t>
      </w:r>
    </w:p>
    <w:p w:rsidR="001E36F6" w:rsidRDefault="006345B8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345B8">
        <w:rPr>
          <w:rFonts w:ascii="Times New Roman" w:eastAsia="맑은 고딕" w:hAnsi="Times New Roman" w:cs="Times New Roman"/>
          <w:kern w:val="0"/>
          <w:sz w:val="24"/>
          <w:szCs w:val="24"/>
        </w:rPr>
        <w:t>Chang,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345B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345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Variable inhibition of nitrous oxide reduction in denitrifying bacteria by different forms of methanobactin. </w:t>
      </w:r>
      <w:r w:rsidRPr="006345B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Applied &amp; Environmental Microbiology</w:t>
      </w:r>
      <w:r w:rsidRPr="006345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345B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6345B8">
        <w:rPr>
          <w:rFonts w:ascii="Times New Roman" w:eastAsia="맑은 고딕" w:hAnsi="Times New Roman" w:cs="Times New Roman"/>
          <w:kern w:val="0"/>
          <w:sz w:val="24"/>
          <w:szCs w:val="24"/>
        </w:rPr>
        <w:t>(7)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345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e02346-21.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" w:history="1">
        <w:r w:rsidRPr="006345B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https://journals.asm.org/doi/abs/10.1128/aem.02346-21</w:t>
        </w:r>
      </w:hyperlink>
    </w:p>
    <w:p w:rsidR="00822F45" w:rsidRDefault="00822F4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22F45" w:rsidRDefault="0031063B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1063B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Dong,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1063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31063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Characteristics and mechanism of heterotrophic nitrification/aerobic denitrification in a novel </w:t>
      </w:r>
      <w:r w:rsidRPr="0031063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Halomonas piezotolerans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strain.</w:t>
      </w:r>
      <w:r w:rsidRPr="0031063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1063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Basic Microbiology</w:t>
      </w:r>
      <w:r w:rsidRPr="0031063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1063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62</w:t>
      </w:r>
      <w:r w:rsidRPr="0031063B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1063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124-134.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" w:history="1">
        <w:r w:rsidRPr="0031063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https://doi.org/10.1002/jobm.202100446</w:t>
        </w:r>
      </w:hyperlink>
    </w:p>
    <w:p w:rsidR="00822F45" w:rsidRDefault="00822F4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22F45" w:rsidRDefault="008C292C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C292C">
        <w:rPr>
          <w:rFonts w:ascii="Times New Roman" w:eastAsia="맑은 고딕" w:hAnsi="Times New Roman" w:cs="Times New Roman"/>
          <w:kern w:val="0"/>
          <w:sz w:val="24"/>
          <w:szCs w:val="24"/>
        </w:rPr>
        <w:t>Gupta, R. K.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C292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8C292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Role of heterotrophic nitrifiers and aerobic denitrifiers in simultaneous nitrification and denitrification process: a nonconventional nitrogen removal pathway in wastewater treatment. </w:t>
      </w:r>
      <w:r w:rsidRPr="008C292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Letters in Applied Microbiology</w:t>
      </w:r>
      <w:r w:rsidRPr="008C292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C292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74</w:t>
      </w:r>
      <w:r w:rsidRPr="008C292C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C292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159-184.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" w:history="1">
        <w:r w:rsidRPr="008C292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https://doi.org/10.1111/lam.13553</w:t>
        </w:r>
      </w:hyperlink>
    </w:p>
    <w:p w:rsidR="00822F45" w:rsidRDefault="00822F4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22F45" w:rsidRDefault="008C292C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C292C">
        <w:rPr>
          <w:rFonts w:ascii="Times New Roman" w:eastAsia="맑은 고딕" w:hAnsi="Times New Roman" w:cs="Times New Roman"/>
          <w:kern w:val="0"/>
          <w:sz w:val="24"/>
          <w:szCs w:val="24"/>
        </w:rPr>
        <w:t>Huang,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C292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C292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Salinity impact on composition and activity of nitrate-reducing Fe(II)-oxidizing microorganisms in saline lakes. </w:t>
      </w:r>
      <w:r w:rsidRPr="008C292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Applied &amp; Environmental Microbiology</w:t>
      </w:r>
      <w:r w:rsidRPr="008C292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C292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8C292C">
        <w:rPr>
          <w:rFonts w:ascii="Times New Roman" w:eastAsia="맑은 고딕" w:hAnsi="Times New Roman" w:cs="Times New Roman"/>
          <w:kern w:val="0"/>
          <w:sz w:val="24"/>
          <w:szCs w:val="24"/>
        </w:rPr>
        <w:t>(10)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C292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e00132-22.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4" w:history="1">
        <w:r w:rsidRPr="008C292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https://journals.asm.org/doi/abs/10.1128/aem.00132-22</w:t>
        </w:r>
      </w:hyperlink>
    </w:p>
    <w:p w:rsidR="00822F45" w:rsidRDefault="00822F4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22F45" w:rsidRDefault="008C292C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C292C">
        <w:rPr>
          <w:rFonts w:ascii="Times New Roman" w:eastAsia="맑은 고딕" w:hAnsi="Times New Roman" w:cs="Times New Roman"/>
          <w:kern w:val="0"/>
          <w:sz w:val="24"/>
          <w:szCs w:val="24"/>
        </w:rPr>
        <w:t>Huang, X.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C292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C292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Transforming heterotrophic to autotrophic denitrification process: Insights into microbial community, interspecific interaction and nitrogen metabolism. </w:t>
      </w:r>
      <w:r w:rsidRPr="008C292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Bioresource Technology</w:t>
      </w:r>
      <w:r w:rsidRPr="008C292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C292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345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C292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126471.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5" w:history="1">
        <w:r w:rsidRPr="008C292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https://journals.asm.org/doi/abs/10.1128/aem.02393-21</w:t>
        </w:r>
      </w:hyperlink>
    </w:p>
    <w:p w:rsidR="00620806" w:rsidRPr="008C292C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9"/>
          <w:szCs w:val="26"/>
          <w:lang w:eastAsia="en-US"/>
        </w:rPr>
      </w:pPr>
    </w:p>
    <w:p w:rsidR="008C292C" w:rsidRPr="008C292C" w:rsidRDefault="008C292C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8C292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Jacob, H.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C292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8C292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Distinct interaction mechanism of RNA polymerase and ResD at proximal and distal subsites for transcription activation of nitrite reductase in </w:t>
      </w:r>
      <w:r w:rsidRPr="008C292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Bacillus subtilis</w:t>
      </w:r>
      <w:r w:rsidRPr="008C292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8C292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Journal of Bacteriology</w:t>
      </w:r>
      <w:r w:rsidRPr="008C292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C292C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204</w:t>
      </w:r>
      <w:r w:rsidRPr="008C292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8C292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e00432-21.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6" w:history="1">
        <w:r w:rsidRPr="008C292C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https://journals.asm.org/doi/abs/10.1128/jb.00432-21</w:t>
        </w:r>
      </w:hyperlink>
    </w:p>
    <w:p w:rsidR="008C292C" w:rsidRPr="00D708BA" w:rsidRDefault="008C292C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837874" w:rsidRPr="00D708BA" w:rsidRDefault="00837874" w:rsidP="00837874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D708B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Klask, C.-M. </w:t>
      </w:r>
      <w:r w:rsidRPr="00D708B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Pr="00D708B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(2022). Genetic evidence reveals the indispensable role of the </w:t>
      </w:r>
      <w:r w:rsidRPr="00D708B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rseC </w:t>
      </w:r>
      <w:r w:rsidRPr="00D708B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gene for autotrophy and the importance of a functional electron balance for nitrate reduction in </w:t>
      </w:r>
      <w:r w:rsidRPr="00D708B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Clostridium ljungdahlii</w:t>
      </w:r>
      <w:r w:rsidRPr="00D708B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D708B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Frontiers in Microbiology</w:t>
      </w:r>
      <w:r w:rsidRPr="00D708B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708BA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13</w:t>
      </w:r>
      <w:r w:rsidRPr="00D708B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, 887578. </w:t>
      </w:r>
      <w:hyperlink r:id="rId17" w:history="1">
        <w:r w:rsidRPr="00D708BA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https://www.frontiersin.org/article/10.3389/fmicb.2022.887578</w:t>
        </w:r>
      </w:hyperlink>
    </w:p>
    <w:p w:rsidR="008C292C" w:rsidRPr="00D708BA" w:rsidRDefault="008C292C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8C292C" w:rsidRPr="00D708BA" w:rsidRDefault="00D708BA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D708B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lastRenderedPageBreak/>
        <w:t xml:space="preserve">Mosley, O. E. </w:t>
      </w:r>
      <w:r w:rsidRPr="00D708B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Pr="00D708B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(2022). Metabolic diversity and aero-tolerance in anammox bacteria from geochemically distinct aquifers. </w:t>
      </w:r>
      <w:r w:rsidRPr="00D708B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mSystems</w:t>
      </w:r>
      <w:r w:rsidRPr="00D708B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708BA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7</w:t>
      </w:r>
      <w:r w:rsidRPr="00D708B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(1), e01255-21.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8" w:history="1">
        <w:r w:rsidRPr="00D708BA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https://journals.asm.org/doi/abs/10.1128/msystems.01255-21</w:t>
        </w:r>
      </w:hyperlink>
    </w:p>
    <w:p w:rsidR="008C292C" w:rsidRPr="00D708BA" w:rsidRDefault="008C292C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8C292C" w:rsidRPr="00D708BA" w:rsidRDefault="00DF0D1C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DF0D1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Rajta, A.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F0D1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(2022). </w:t>
      </w:r>
      <w:r w:rsidRPr="00DF0D1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Heterotrophic aerobic denitrification by novel bacterium </w:t>
      </w:r>
      <w:r w:rsidRPr="00DF0D1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Georgenia daeguensis</w:t>
      </w:r>
      <w:r w:rsidRPr="00DF0D1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ARB2 for treatment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of nitrate contaminated waters.</w:t>
      </w:r>
      <w:r w:rsidRPr="00DF0D1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F0D1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International Journal of Environmental Science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DF0D1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Technology</w:t>
      </w:r>
      <w:r w:rsidRPr="00DF0D1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F0D1C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19</w:t>
      </w:r>
      <w:r w:rsidRPr="00DF0D1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(4)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DF0D1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3133-3144.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9" w:history="1">
        <w:r w:rsidRPr="00DF0D1C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https://doi.org/10.1007/s13762-021-03253-x</w:t>
        </w:r>
      </w:hyperlink>
    </w:p>
    <w:p w:rsidR="008C292C" w:rsidRDefault="008C292C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0572A9" w:rsidRDefault="000572A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0572A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Suarez, C.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572A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0572A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Metagenomic evidence of a novel family of anammox bacteria in a subsea environment. </w:t>
      </w:r>
      <w:r w:rsidRPr="000572A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Environmental Microbiology</w:t>
      </w:r>
      <w:r w:rsidRPr="000572A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572A9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24</w:t>
      </w:r>
      <w:r w:rsidRPr="000572A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(5)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0572A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2348-2360.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0" w:history="1">
        <w:r w:rsidRPr="000572A9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https://doi.org/10.1111/1462-2920.16006</w:t>
        </w:r>
      </w:hyperlink>
    </w:p>
    <w:p w:rsidR="000572A9" w:rsidRDefault="000572A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0572A9" w:rsidRDefault="009349E3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9349E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Tian, J.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349E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9349E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Aerobic denitrification of </w:t>
      </w:r>
      <w:r w:rsidRPr="009349E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Pseudomonas stutzeri </w:t>
      </w:r>
      <w:r w:rsidRPr="009349E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yjy-10 and genomic analysis of this process. </w:t>
      </w:r>
      <w:r w:rsidRPr="009349E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Applied Biochemistry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9349E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Microbiology</w:t>
      </w:r>
      <w:r w:rsidRPr="009349E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349E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58</w:t>
      </w:r>
      <w:r w:rsidRPr="009349E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(3)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9349E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294-301.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1" w:history="1">
        <w:r w:rsidRPr="009349E3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https://doi.org/10.1134/S0003683822030139</w:t>
        </w:r>
      </w:hyperlink>
    </w:p>
    <w:p w:rsidR="000572A9" w:rsidRDefault="000572A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4173AC" w:rsidRDefault="004173AC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4173A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Wu, L.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4173A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4173A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Nitrogen removal by a novel heterotrophic nitrification and aerobic denitrification bacterium </w:t>
      </w:r>
      <w:r w:rsidRPr="004173A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Acinetobacter calcoaceticus</w:t>
      </w:r>
      <w:r w:rsidRPr="004173A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TY1 under low temperatures. </w:t>
      </w:r>
      <w:r w:rsidRPr="00B105E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Bioresource Technology</w:t>
      </w:r>
      <w:r w:rsidRPr="004173A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4173AC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353</w:t>
      </w:r>
      <w:r w:rsidR="00B105E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4173A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127148.</w:t>
      </w:r>
      <w:r w:rsidR="00B105E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2" w:history="1">
        <w:r w:rsidR="00B105E4" w:rsidRPr="00B105E4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https://doi.org/10.1016/j.biortech.2022.127148</w:t>
        </w:r>
      </w:hyperlink>
    </w:p>
    <w:p w:rsidR="000572A9" w:rsidRDefault="000572A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B105E4" w:rsidRDefault="00B105E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B105E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Yuan, Y.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B105E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B105E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Effects of different reduced sulfur forms as electron donors in the start-up process of short-cut sulfur autotrophic denitrification. </w:t>
      </w:r>
      <w:r w:rsidRPr="00F5437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Bioresource Technology</w:t>
      </w:r>
      <w:r w:rsidRPr="00B105E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B105E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354</w:t>
      </w:r>
      <w:r w:rsidR="00F5437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B105E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127194.</w:t>
      </w:r>
      <w:r w:rsidR="00F5437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3" w:history="1">
        <w:r w:rsidR="00F54376" w:rsidRPr="00F54376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https://doi.org/10.1016/j.biortech.2022.127194</w:t>
        </w:r>
      </w:hyperlink>
    </w:p>
    <w:p w:rsidR="000572A9" w:rsidRPr="00D708BA" w:rsidRDefault="000572A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8C292C" w:rsidRPr="00D708BA" w:rsidRDefault="008C292C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Metal reduction</w:t>
      </w:r>
    </w:p>
    <w:p w:rsidR="003C5C2B" w:rsidRDefault="00F66DCC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66DCC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Aeppli,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66DC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66DC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Thermodynamic controls on rates of iron oxide reduction by extracellular electron shuttles. </w:t>
      </w:r>
      <w:r w:rsidRPr="00F66DC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 of the USA</w:t>
      </w:r>
      <w:r w:rsidRPr="00F66DC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66DC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119</w:t>
      </w:r>
      <w:r w:rsidRPr="00F66DCC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66DC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e2115629119.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4" w:history="1">
        <w:r w:rsidRPr="00F66DC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https://www.pnas.org/doi/abs/10.1073/pnas.2115629119</w:t>
        </w:r>
      </w:hyperlink>
    </w:p>
    <w:p w:rsidR="00822F45" w:rsidRDefault="00822F4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22F45" w:rsidRDefault="00F66DCC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66DCC">
        <w:rPr>
          <w:rFonts w:ascii="Times New Roman" w:eastAsia="맑은 고딕" w:hAnsi="Times New Roman" w:cs="Times New Roman"/>
          <w:kern w:val="0"/>
          <w:sz w:val="24"/>
          <w:szCs w:val="24"/>
        </w:rPr>
        <w:t>Antunes, J. M.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66DC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F66DC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Electron flow from the inner membrane towards the cell exterior in </w:t>
      </w:r>
      <w:r w:rsidRPr="00F66DCC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Geobacter sulfurreducens</w:t>
      </w:r>
      <w:r w:rsidRPr="00F66DC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: Biochemical characterization of cytochrome CbcL. </w:t>
      </w:r>
      <w:r w:rsidRPr="00F66DC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F66DC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66DC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66DC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898015.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5" w:history="1">
        <w:r w:rsidRPr="00F66DC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https://www.frontiersin.org/article/10.3389/fmicb.2022.898015</w:t>
        </w:r>
      </w:hyperlink>
    </w:p>
    <w:p w:rsidR="00822F45" w:rsidRDefault="00822F4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22F45" w:rsidRDefault="00F66DCC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66DCC">
        <w:rPr>
          <w:rFonts w:ascii="Times New Roman" w:eastAsia="맑은 고딕" w:hAnsi="Times New Roman" w:cs="Times New Roman"/>
          <w:kern w:val="0"/>
          <w:sz w:val="24"/>
          <w:szCs w:val="24"/>
        </w:rPr>
        <w:t>Baker, I. R.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345B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="006345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</w:t>
      </w:r>
      <w:r w:rsidRPr="00F66DCC">
        <w:rPr>
          <w:rFonts w:ascii="Times New Roman" w:eastAsia="맑은 고딕" w:hAnsi="Times New Roman" w:cs="Times New Roman"/>
          <w:kern w:val="0"/>
          <w:sz w:val="24"/>
          <w:szCs w:val="24"/>
        </w:rPr>
        <w:t>Evidence for horizontal and vertical transmission of Mtr-mediated extracellular electr</w:t>
      </w:r>
      <w:r w:rsidR="006345B8">
        <w:rPr>
          <w:rFonts w:ascii="Times New Roman" w:eastAsia="맑은 고딕" w:hAnsi="Times New Roman" w:cs="Times New Roman"/>
          <w:kern w:val="0"/>
          <w:sz w:val="24"/>
          <w:szCs w:val="24"/>
        </w:rPr>
        <w:t>on transfer among the bacteria.</w:t>
      </w:r>
      <w:r w:rsidRPr="00F66DC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345B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F66DC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66DC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 w:rsidRPr="00F66DCC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 w:rsidR="006345B8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66DC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e02904-21.</w:t>
      </w:r>
      <w:r w:rsidR="006345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6" w:history="1">
        <w:r w:rsidR="006345B8" w:rsidRPr="006345B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https://journals.asm.org/doi/abs/10.1128/mbio.02904-21</w:t>
        </w:r>
      </w:hyperlink>
    </w:p>
    <w:p w:rsidR="00822F45" w:rsidRDefault="00822F4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22F45" w:rsidRDefault="0031063B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1063B">
        <w:rPr>
          <w:rFonts w:ascii="Times New Roman" w:eastAsia="맑은 고딕" w:hAnsi="Times New Roman" w:cs="Times New Roman"/>
          <w:kern w:val="0"/>
          <w:sz w:val="24"/>
          <w:szCs w:val="24"/>
        </w:rPr>
        <w:t>Chong, G. W.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1063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31063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(2022). Single molecule tracking of bacterial cell surface cytochromes reveals dynamics that impact long-distance electron transport. </w:t>
      </w:r>
      <w:r w:rsidRPr="0031063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 of the USA</w:t>
      </w:r>
      <w:r w:rsidRPr="0031063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1063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119</w:t>
      </w:r>
      <w:r w:rsidRPr="0031063B">
        <w:rPr>
          <w:rFonts w:ascii="Times New Roman" w:eastAsia="맑은 고딕" w:hAnsi="Times New Roman" w:cs="Times New Roman"/>
          <w:kern w:val="0"/>
          <w:sz w:val="24"/>
          <w:szCs w:val="24"/>
        </w:rPr>
        <w:t>(19)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1063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e2119964119.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7" w:history="1">
        <w:r w:rsidRPr="0031063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https://www.pnas.org/doi/abs/10.1073/pnas.2119964119</w:t>
        </w:r>
      </w:hyperlink>
    </w:p>
    <w:p w:rsidR="00822F45" w:rsidRDefault="00822F4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22F45" w:rsidRDefault="0031063B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1063B">
        <w:rPr>
          <w:rFonts w:ascii="Times New Roman" w:eastAsia="맑은 고딕" w:hAnsi="Times New Roman" w:cs="Times New Roman"/>
          <w:kern w:val="0"/>
          <w:sz w:val="24"/>
          <w:szCs w:val="24"/>
        </w:rPr>
        <w:t>Clarke, T. A. (2022). Plugging into bacterial nanowires: a comparison o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f model electrogenic organisms.</w:t>
      </w:r>
      <w:r w:rsidRPr="0031063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1063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Current Opinion in Microbiology</w:t>
      </w:r>
      <w:r w:rsidRPr="0031063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1063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66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1063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56-62.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8" w:history="1">
        <w:r w:rsidRPr="0031063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https://doi.org/10.1016/j.mib.2021.12.003</w:t>
        </w:r>
      </w:hyperlink>
    </w:p>
    <w:p w:rsidR="00822F45" w:rsidRDefault="00822F4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22F45" w:rsidRDefault="005256AC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256AC">
        <w:rPr>
          <w:rFonts w:ascii="Times New Roman" w:eastAsia="맑은 고딕" w:hAnsi="Times New Roman" w:cs="Times New Roman"/>
          <w:kern w:val="0"/>
          <w:sz w:val="24"/>
          <w:szCs w:val="24"/>
        </w:rPr>
        <w:t>Gavrilov, S. N.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256A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256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Novel extracellular electron transfer channels in a Gram-positive thermophilic bacterium. </w:t>
      </w:r>
      <w:r w:rsidRPr="005256A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5256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256A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256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597818.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9" w:history="1">
        <w:r w:rsidRPr="005256A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https://www.frontiersin.org/article/10.3389/fmicb.2020.597818</w:t>
        </w:r>
      </w:hyperlink>
    </w:p>
    <w:p w:rsidR="00822F45" w:rsidRDefault="00822F4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22F45" w:rsidRDefault="008C292C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C292C">
        <w:rPr>
          <w:rFonts w:ascii="Times New Roman" w:eastAsia="맑은 고딕" w:hAnsi="Times New Roman" w:cs="Times New Roman"/>
          <w:kern w:val="0"/>
          <w:sz w:val="24"/>
          <w:szCs w:val="24"/>
        </w:rPr>
        <w:t>Hidayat, A. R. P.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C292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C292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Recent development of double chamber microbial fuel cell for hexavalent chromium waste removal. </w:t>
      </w:r>
      <w:r w:rsidRPr="008C292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Environmental Chemical Engineering</w:t>
      </w:r>
      <w:r w:rsidRPr="008C292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C292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</w:t>
      </w:r>
      <w:r w:rsidRPr="008C292C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C292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107505.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0" w:history="1">
        <w:r w:rsidRPr="008C292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https://doi.org/10.1016/j.jece.2022.107505</w:t>
        </w:r>
      </w:hyperlink>
    </w:p>
    <w:p w:rsidR="003C5C2B" w:rsidRDefault="003C5C2B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A0969" w:rsidRDefault="007A096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A0969">
        <w:rPr>
          <w:rFonts w:ascii="Times New Roman" w:eastAsia="맑은 고딕" w:hAnsi="Times New Roman" w:cs="Times New Roman"/>
          <w:kern w:val="0"/>
          <w:sz w:val="24"/>
          <w:szCs w:val="24"/>
        </w:rPr>
        <w:t>Karamash, M.</w:t>
      </w:r>
      <w:r w:rsidR="0083787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837874" w:rsidRPr="0083787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="00837874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7A096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Reduction kinetic of water soluble metal salts by </w:t>
      </w:r>
      <w:r w:rsidRPr="007A0969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Geobacter sulfurreducens</w:t>
      </w:r>
      <w:r w:rsidRPr="007A0969">
        <w:rPr>
          <w:rFonts w:ascii="Times New Roman" w:eastAsia="맑은 고딕" w:hAnsi="Times New Roman" w:cs="Times New Roman"/>
          <w:kern w:val="0"/>
          <w:sz w:val="24"/>
          <w:szCs w:val="24"/>
        </w:rPr>
        <w:t>: Fe</w:t>
      </w:r>
      <w:r w:rsidRPr="007A0969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</w:rPr>
        <w:t>2+</w:t>
      </w:r>
      <w:r w:rsidRPr="007A096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/hemes stabilize and regulate electron flux </w:t>
      </w:r>
      <w:r w:rsidR="00837874">
        <w:rPr>
          <w:rFonts w:ascii="Times New Roman" w:eastAsia="맑은 고딕" w:hAnsi="Times New Roman" w:cs="Times New Roman"/>
          <w:kern w:val="0"/>
          <w:sz w:val="24"/>
          <w:szCs w:val="24"/>
        </w:rPr>
        <w:t>r</w:t>
      </w:r>
      <w:r w:rsidRPr="007A096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ates. </w:t>
      </w:r>
      <w:r w:rsidRPr="0083787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7A096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A096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 w:rsidR="00837874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A096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909109</w:t>
      </w:r>
      <w:r w:rsidR="0083787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1" w:history="1">
        <w:r w:rsidR="00837874" w:rsidRPr="0083787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https://www.frontiersin.org/article/10.3389/fmicb.2022.909109</w:t>
        </w:r>
      </w:hyperlink>
    </w:p>
    <w:p w:rsidR="007A0969" w:rsidRDefault="007A096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A0969" w:rsidRDefault="0083787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37874">
        <w:rPr>
          <w:rFonts w:ascii="Times New Roman" w:eastAsia="맑은 고딕" w:hAnsi="Times New Roman" w:cs="Times New Roman"/>
          <w:kern w:val="0"/>
          <w:sz w:val="24"/>
          <w:szCs w:val="24"/>
        </w:rPr>
        <w:t>Khomyakova, M.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3787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3787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</w:t>
      </w:r>
      <w:r w:rsidRPr="0083787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Pelovirga terrestris </w:t>
      </w:r>
      <w:r w:rsidRPr="0083787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gen. nov., sp. nov., anaerobic, alkaliphilic, fumarate-, arsenate-, Fe(III)- and sulfur-reducing bacterium isolated from a terrestrial mud volcano. </w:t>
      </w:r>
      <w:r w:rsidRPr="0083787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Systematic &amp; Applied Microbiology</w:t>
      </w:r>
      <w:r w:rsidRPr="0083787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3787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45</w:t>
      </w:r>
      <w:r w:rsidRPr="00837874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3787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126304.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2" w:history="1">
        <w:r w:rsidRPr="0083787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https://doi.org/10.1016/j.syapm.2022.126304</w:t>
        </w:r>
      </w:hyperlink>
    </w:p>
    <w:p w:rsidR="007A0969" w:rsidRDefault="007A096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E55D8" w:rsidRDefault="00BE55D8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E55D8">
        <w:rPr>
          <w:rFonts w:ascii="Times New Roman" w:eastAsia="맑은 고딕" w:hAnsi="Times New Roman" w:cs="Times New Roman"/>
          <w:kern w:val="0"/>
          <w:sz w:val="24"/>
          <w:szCs w:val="24"/>
        </w:rPr>
        <w:t>Liu, X.</w:t>
      </w:r>
      <w:r w:rsidR="00E5613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E56131" w:rsidRPr="00E5613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="00E56131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E55D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Cytochrome OmcS is not essential for extracellular electron transport via conductive pili in </w:t>
      </w:r>
      <w:r w:rsidRPr="00BE55D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Geobacter sulfurreducens</w:t>
      </w:r>
      <w:r w:rsidRPr="00BE55D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strain KN400. </w:t>
      </w:r>
      <w:r w:rsidRPr="00E5613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 w:rsidR="00E56131" w:rsidRPr="00E5613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E5613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BE55D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E55D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BE55D8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 w:rsidR="00E56131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E55D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e01622-21.</w:t>
      </w:r>
      <w:r w:rsidR="00E5613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3" w:history="1">
        <w:r w:rsidR="00E56131" w:rsidRPr="00E5613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https://journals.asm.org/doi/abs/10.1128/AEM.01622-21</w:t>
        </w:r>
      </w:hyperlink>
    </w:p>
    <w:p w:rsidR="00BE55D8" w:rsidRDefault="00BE55D8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E55D8" w:rsidRDefault="00E56131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5613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Lovley, D. R. (2022). Microbe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p</w:t>
      </w:r>
      <w:r w:rsidRPr="00E5613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rofile: </w:t>
      </w:r>
      <w:r w:rsidRPr="00E56131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Geobacter metallireducens</w:t>
      </w:r>
      <w:r w:rsidRPr="00E5613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: a model for novel physiologies of biogeochemical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and technological significance.</w:t>
      </w:r>
      <w:r w:rsidRPr="00E5613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5613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</w:t>
      </w:r>
      <w:r w:rsidRPr="00E5613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5613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168</w:t>
      </w:r>
      <w:r w:rsidRPr="00E56131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5613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001138.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4" w:history="1">
        <w:r w:rsidRPr="00E5613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https://doi.org/10.1099/mic.0.001138</w:t>
        </w:r>
      </w:hyperlink>
    </w:p>
    <w:p w:rsidR="00BE55D8" w:rsidRDefault="00BE55D8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E55D8" w:rsidRDefault="00E56131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56131">
        <w:rPr>
          <w:rFonts w:ascii="Times New Roman" w:eastAsia="맑은 고딕" w:hAnsi="Times New Roman" w:cs="Times New Roman"/>
          <w:kern w:val="0"/>
          <w:sz w:val="24"/>
          <w:szCs w:val="24"/>
        </w:rPr>
        <w:t>Luo,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5613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E5613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Reconstruction of a genome-scale metabolic network for </w:t>
      </w:r>
      <w:r w:rsidRPr="00E56131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Shewanella oneidensis</w:t>
      </w:r>
      <w:r w:rsidRPr="00E5613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MR-1 and analysis of its metabolic potential for bioelectrochemical systems. </w:t>
      </w:r>
      <w:r w:rsidRPr="00E5613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Frontiers in Bioengineering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E5613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Biotechnology</w:t>
      </w:r>
      <w:r w:rsidRPr="00E5613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5613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5613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913077.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5" w:history="1">
        <w:r w:rsidRPr="00E5613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https://www.frontiersin.org/article/10.3389/fbioe.2022.913077</w:t>
        </w:r>
      </w:hyperlink>
    </w:p>
    <w:p w:rsidR="00BE55D8" w:rsidRDefault="00BE55D8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E55D8" w:rsidRDefault="00E56131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56131">
        <w:rPr>
          <w:rFonts w:ascii="Times New Roman" w:eastAsia="맑은 고딕" w:hAnsi="Times New Roman" w:cs="Times New Roman"/>
          <w:kern w:val="0"/>
          <w:sz w:val="24"/>
          <w:szCs w:val="24"/>
        </w:rPr>
        <w:t>Ma,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5613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5613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Enhanced Cr(VI) reduction in biocathode microbial electrolysis cell using Fenton-derived ferric sludge. </w:t>
      </w:r>
      <w:r w:rsidRPr="00E5613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Water Research</w:t>
      </w:r>
      <w:r w:rsidRPr="00E5613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5613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5613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118144.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6" w:history="1">
        <w:r w:rsidRPr="00E5613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https://doi.org/10.1016/j.watres.2022.118144</w:t>
        </w:r>
      </w:hyperlink>
    </w:p>
    <w:p w:rsidR="00E56131" w:rsidRDefault="00E56131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56131" w:rsidRDefault="000572A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572A9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Sun, X.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572A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572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</w:t>
      </w:r>
      <w:r w:rsidRPr="000572A9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Desulfurivibrio </w:t>
      </w:r>
      <w:r w:rsidRPr="000572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spp. mediate sulfur-oxidation coupled to Sb(V) reduction, a novel biogeochemical process. </w:t>
      </w:r>
      <w:r w:rsidRPr="000572A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The ISME Journal</w:t>
      </w:r>
      <w:r w:rsidRPr="000572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572A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16</w:t>
      </w:r>
      <w:r w:rsidRPr="000572A9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572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1547-1556.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7" w:history="1">
        <w:r w:rsidRPr="000572A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https://doi.org/10.1038/s41396-022-01201-2</w:t>
        </w:r>
      </w:hyperlink>
    </w:p>
    <w:p w:rsidR="00E56131" w:rsidRDefault="000572A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572A9">
        <w:rPr>
          <w:rFonts w:ascii="Times New Roman" w:eastAsia="맑은 고딕" w:hAnsi="Times New Roman" w:cs="Times New Roman"/>
          <w:kern w:val="0"/>
          <w:sz w:val="24"/>
          <w:szCs w:val="24"/>
        </w:rPr>
        <w:t>Tan, X.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572A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572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Fe(III)-mediated anaerobic ammonium oxidation: A novel microbial nitrogen cycle pathway and potential applications. </w:t>
      </w:r>
      <w:r w:rsidRPr="000572A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Critical Reviews in Environmental Science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0572A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Technology</w:t>
      </w:r>
      <w:r w:rsidRPr="000572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572A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52</w:t>
      </w:r>
      <w:r w:rsidRPr="000572A9">
        <w:rPr>
          <w:rFonts w:ascii="Times New Roman" w:eastAsia="맑은 고딕" w:hAnsi="Times New Roman" w:cs="Times New Roman"/>
          <w:kern w:val="0"/>
          <w:sz w:val="24"/>
          <w:szCs w:val="24"/>
        </w:rPr>
        <w:t>(16)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572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2962-2994.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8" w:history="1">
        <w:r w:rsidR="009349E3" w:rsidRPr="009349E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https://doi.org/10.1080/10643389.2021.1903788</w:t>
        </w:r>
      </w:hyperlink>
    </w:p>
    <w:p w:rsidR="00E56131" w:rsidRDefault="00E56131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56131" w:rsidRDefault="00B105E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105E4">
        <w:rPr>
          <w:rFonts w:ascii="Times New Roman" w:eastAsia="맑은 고딕" w:hAnsi="Times New Roman" w:cs="Times New Roman"/>
          <w:kern w:val="0"/>
          <w:sz w:val="24"/>
          <w:szCs w:val="24"/>
        </w:rPr>
        <w:t>Ye,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105E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105E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Dissecting the structural and conductive functions of nanowires in </w:t>
      </w:r>
      <w:r w:rsidRPr="00B105E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Geobacter sulfurreducens</w:t>
      </w:r>
      <w:r w:rsidRPr="00B105E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electroactive biofilms. </w:t>
      </w:r>
      <w:r w:rsidRPr="00B105E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B105E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105E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 w:rsidRPr="00B105E4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105E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e03822-21.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9" w:history="1">
        <w:r w:rsidRPr="00B105E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https://journals.asm.org/doi/abs/10.1128/mbio.03822-21</w:t>
        </w:r>
      </w:hyperlink>
    </w:p>
    <w:p w:rsidR="00E56131" w:rsidRDefault="00E56131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54376" w:rsidRPr="00F54376" w:rsidRDefault="00F54376" w:rsidP="00F54376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543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Zavarzina, D. G. </w:t>
      </w:r>
      <w:r w:rsidRPr="00F5437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F543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F54376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Deferrivibrio essentukiensis</w:t>
      </w:r>
      <w:r w:rsidRPr="00F543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sp. nov., gen. nov., a representative of </w:t>
      </w:r>
      <w:r w:rsidRPr="00F54376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Deferrivibrionaceae </w:t>
      </w:r>
      <w:r w:rsidRPr="00F543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fam. nov., isolated from the subsurface aquifer of Caucasian Mineral drinking waters. </w:t>
      </w:r>
      <w:r w:rsidRPr="007D1FA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</w:t>
      </w:r>
      <w:r w:rsidR="00850D5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-Moscow</w:t>
      </w:r>
      <w:r w:rsidRPr="00F543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5437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91</w:t>
      </w:r>
      <w:r w:rsidRPr="00F543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(2), 143-159. </w:t>
      </w:r>
      <w:hyperlink r:id="rId40" w:history="1">
        <w:r w:rsidRPr="00F5437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https://doi.org/10.1134/S0026261722020114</w:t>
        </w:r>
      </w:hyperlink>
    </w:p>
    <w:p w:rsidR="00F54376" w:rsidRDefault="00F5437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54376">
        <w:rPr>
          <w:rFonts w:ascii="Times New Roman" w:eastAsia="맑은 고딕" w:hAnsi="Times New Roman" w:cs="Times New Roman"/>
          <w:kern w:val="0"/>
          <w:sz w:val="24"/>
          <w:szCs w:val="24"/>
        </w:rPr>
        <w:t>hu, T.-T.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5437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543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Unexpected role of electron-transfer hub in direct degradation of pollutants by exoelectrogenic bacteria. </w:t>
      </w:r>
      <w:r w:rsidRPr="00F5437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F543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5437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24</w:t>
      </w:r>
      <w:r w:rsidRPr="00F54376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543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1838-1848.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1" w:history="1">
        <w:r w:rsidRPr="00F5437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https://doi.org/10.1111/1462-2920.15939</w:t>
        </w:r>
      </w:hyperlink>
    </w:p>
    <w:p w:rsidR="007A0969" w:rsidRDefault="007A096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5501B" w:rsidRPr="0085755E" w:rsidRDefault="0055501B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Sulfidogenesis</w:t>
      </w:r>
    </w:p>
    <w:p w:rsidR="00134804" w:rsidRDefault="0031063B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1063B">
        <w:rPr>
          <w:rFonts w:ascii="Times New Roman" w:eastAsia="맑은 고딕" w:hAnsi="Times New Roman" w:cs="Times New Roman"/>
          <w:kern w:val="0"/>
          <w:sz w:val="24"/>
          <w:szCs w:val="24"/>
        </w:rPr>
        <w:t>Deng, X.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1063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1063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Electrode hydrophilicity enhanced the rate of extracellular electron uptake in </w:t>
      </w:r>
      <w:r w:rsidRPr="0031063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Desulfovibrio ferrophilus </w:t>
      </w:r>
      <w:r w:rsidRPr="0031063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IS5. </w:t>
      </w:r>
      <w:r w:rsidRPr="0031063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Electrochimica Acta</w:t>
      </w:r>
      <w:r w:rsidRPr="0031063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1063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421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</w:t>
      </w:r>
      <w:r w:rsidRPr="0031063B">
        <w:rPr>
          <w:rFonts w:ascii="Times New Roman" w:eastAsia="맑은 고딕" w:hAnsi="Times New Roman" w:cs="Times New Roman"/>
          <w:kern w:val="0"/>
          <w:sz w:val="24"/>
          <w:szCs w:val="24"/>
        </w:rPr>
        <w:t>140504.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2" w:history="1">
        <w:r w:rsidRPr="0031063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https://doi.org/10.1016/j.electacta.2022.140504</w:t>
        </w:r>
      </w:hyperlink>
    </w:p>
    <w:p w:rsidR="00822F45" w:rsidRDefault="00822F4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22F45" w:rsidRDefault="00D708BA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708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Morra, S. (2022). Fantastic [FeFe]-Hydrogenases and Where to Find Them. </w:t>
      </w:r>
      <w:r w:rsidRPr="00D708B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D708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708B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708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853626.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3" w:history="1">
        <w:r w:rsidRPr="00D708B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https://www.frontiersin.org/article/10.3389/fmicb.2022.853626</w:t>
        </w:r>
      </w:hyperlink>
    </w:p>
    <w:p w:rsidR="00822F45" w:rsidRDefault="00822F4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708BA" w:rsidRPr="00D708BA" w:rsidRDefault="00D708BA" w:rsidP="00D708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708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Mostafa, A. </w:t>
      </w:r>
      <w:r w:rsidRPr="00D708B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D708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Electron bifurcation reactions in dark fermentation: An overview for better understanding and improvement. </w:t>
      </w:r>
      <w:r w:rsidRPr="00D708B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Bioresource Technology</w:t>
      </w:r>
      <w:r w:rsidRPr="00D708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708B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344</w:t>
      </w:r>
      <w:r w:rsidRPr="00D708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126327. </w:t>
      </w:r>
      <w:hyperlink r:id="rId44" w:history="1">
        <w:r w:rsidRPr="00D708B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https://doi.org/10.1016/j.biortec</w:t>
        </w:r>
        <w:r w:rsidRPr="00D708B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</w:t>
        </w:r>
        <w:r w:rsidRPr="00D708B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.2021.126327</w:t>
        </w:r>
      </w:hyperlink>
    </w:p>
    <w:p w:rsidR="00822F45" w:rsidRDefault="00822F4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22F45" w:rsidRDefault="00D90C4A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90C4A">
        <w:rPr>
          <w:rFonts w:ascii="Times New Roman" w:eastAsia="맑은 고딕" w:hAnsi="Times New Roman" w:cs="Times New Roman"/>
          <w:kern w:val="0"/>
          <w:sz w:val="24"/>
          <w:szCs w:val="24"/>
        </w:rPr>
        <w:t>Payne, N.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90C4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90C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The electron-bifurcating FeFe-hydrogenase Hnd is involved in ethanol metabolism in </w:t>
      </w:r>
      <w:r w:rsidRPr="00D90C4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Desulfovibrio fructosovorans</w:t>
      </w:r>
      <w:r w:rsidRPr="00D90C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grown on pyruvate. </w:t>
      </w:r>
      <w:r w:rsidRPr="00D90C4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D90C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90C4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117</w:t>
      </w:r>
      <w:r w:rsidRPr="00D90C4A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90C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907-920.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5" w:history="1">
        <w:r w:rsidRPr="00D90C4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https://doi.org/10.1111/mmi.14881</w:t>
        </w:r>
      </w:hyperlink>
    </w:p>
    <w:p w:rsidR="00822F45" w:rsidRDefault="00822F4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22F45" w:rsidRDefault="00DF49C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F49C6">
        <w:rPr>
          <w:rFonts w:ascii="Times New Roman" w:eastAsia="맑은 고딕" w:hAnsi="Times New Roman" w:cs="Times New Roman"/>
          <w:kern w:val="0"/>
          <w:sz w:val="24"/>
          <w:szCs w:val="24"/>
        </w:rPr>
        <w:t>Sorokin, D.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F49C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F49C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Anaerobic carboxydotrophy in sulfur-respiring haloarchaea from hypersaline lakes. </w:t>
      </w:r>
      <w:r w:rsidRPr="00DF49C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The ISME Journal</w:t>
      </w:r>
      <w:r w:rsidRPr="00DF49C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F49C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16</w:t>
      </w:r>
      <w:r w:rsidRPr="00DF49C6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F49C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1534-1546.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6" w:history="1">
        <w:r w:rsidRPr="00DF49C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https://doi.org/10.1038/s41396-022-01206-x</w:t>
        </w:r>
      </w:hyperlink>
    </w:p>
    <w:p w:rsidR="00822F45" w:rsidRDefault="00822F4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367791" w:rsidRPr="00AC4872" w:rsidRDefault="00367791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Methanogenesis</w:t>
      </w:r>
    </w:p>
    <w:p w:rsidR="00345F37" w:rsidRDefault="005256AC" w:rsidP="007C33BA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256AC">
        <w:rPr>
          <w:rFonts w:ascii="Times New Roman" w:eastAsia="맑은 고딕" w:hAnsi="Times New Roman" w:cs="Times New Roman"/>
          <w:kern w:val="0"/>
          <w:sz w:val="24"/>
          <w:szCs w:val="24"/>
        </w:rPr>
        <w:t>Gagliano, M.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256A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5256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Functional insights of salinity stress-related pathways in metagenome-resolved </w:t>
      </w:r>
      <w:r w:rsidRPr="005256AC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Methanothrix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genomes.</w:t>
      </w:r>
      <w:r w:rsidRPr="005256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256A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5256A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5256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256A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5256AC">
        <w:rPr>
          <w:rFonts w:ascii="Times New Roman" w:eastAsia="맑은 고딕" w:hAnsi="Times New Roman" w:cs="Times New Roman"/>
          <w:kern w:val="0"/>
          <w:sz w:val="24"/>
          <w:szCs w:val="24"/>
        </w:rPr>
        <w:t>(10)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256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e02449-21.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7" w:history="1">
        <w:r w:rsidRPr="005256A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https://journals.asm.org/doi/abs/10.1128/aem.02449-21</w:t>
        </w:r>
      </w:hyperlink>
    </w:p>
    <w:p w:rsidR="00822F45" w:rsidRDefault="00822F45" w:rsidP="007C33BA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22F45" w:rsidRDefault="005256AC" w:rsidP="007C33BA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256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Gendron, A.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5256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Allen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256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K. D. (2022). Overview of diverse methyl/alkyl-coenzyme M reductases and considerations for their potential heterologous expression. </w:t>
      </w:r>
      <w:r w:rsidRPr="008C292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5256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256A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256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867342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8" w:history="1">
        <w:r w:rsidRPr="005256A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https://www.frontiersin.org/article/10.3389/fmicb.2022.867342</w:t>
        </w:r>
      </w:hyperlink>
    </w:p>
    <w:p w:rsidR="00822F45" w:rsidRDefault="00822F45" w:rsidP="007C33BA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22F45" w:rsidRDefault="007A0969" w:rsidP="007C33BA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A0969">
        <w:rPr>
          <w:rFonts w:ascii="Times New Roman" w:eastAsia="맑은 고딕" w:hAnsi="Times New Roman" w:cs="Times New Roman"/>
          <w:kern w:val="0"/>
          <w:sz w:val="24"/>
          <w:szCs w:val="24"/>
        </w:rPr>
        <w:t>Jin, Q.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A096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7A096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Limited mechanistic link between the Monod equation and methanogen growth: a perspective from metabolic modeling. </w:t>
      </w:r>
      <w:r w:rsidRPr="007A096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7A096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A096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</w:t>
      </w:r>
      <w:r w:rsidRPr="007A0969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A096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e02259-21.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9" w:history="1">
        <w:r w:rsidRPr="007A096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https://journals.asm.org/doi/abs/10.1128/spectrum.02259-21</w:t>
        </w:r>
      </w:hyperlink>
    </w:p>
    <w:p w:rsidR="00822F45" w:rsidRDefault="00822F45" w:rsidP="007C33BA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22F45" w:rsidRDefault="00D708BA" w:rsidP="007C33BA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708BA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Mostafa,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708B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708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Electron bifurcation reactions in dark fermentation: An overview for better understanding and improvement. </w:t>
      </w:r>
      <w:r w:rsidRPr="00D708B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Bioresource Technology</w:t>
      </w:r>
      <w:r w:rsidRPr="00D708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708B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344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708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126327.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0" w:history="1">
        <w:r w:rsidRPr="00D708B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https://doi.org/10.1016/j.biortech.2021.126327</w:t>
        </w:r>
      </w:hyperlink>
    </w:p>
    <w:p w:rsidR="00822F45" w:rsidRDefault="00822F45" w:rsidP="007C33BA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22F45" w:rsidRDefault="000572A9" w:rsidP="007C33BA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572A9">
        <w:rPr>
          <w:rFonts w:ascii="Times New Roman" w:eastAsia="맑은 고딕" w:hAnsi="Times New Roman" w:cs="Times New Roman"/>
          <w:kern w:val="0"/>
          <w:sz w:val="24"/>
          <w:szCs w:val="24"/>
        </w:rPr>
        <w:t>Steiniger, F.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572A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572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Process of energy conservation in the extremely haloalkaliphilic methyl-reducing methanogen </w:t>
      </w:r>
      <w:r w:rsidRPr="000572A9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Methanonatronarchaeum thermophilum</w:t>
      </w:r>
      <w:r w:rsidRPr="000572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0572A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The FEBS Journal</w:t>
      </w:r>
      <w:r w:rsidRPr="000572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572A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289</w:t>
      </w:r>
      <w:r w:rsidRPr="000572A9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572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549-563.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1" w:history="1">
        <w:r w:rsidRPr="000572A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https://doi.org/10.1111/febs.16165</w:t>
        </w:r>
      </w:hyperlink>
    </w:p>
    <w:p w:rsidR="00822F45" w:rsidRDefault="00822F45" w:rsidP="007C33BA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22F45" w:rsidRDefault="004173AC" w:rsidP="007C33BA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173AC">
        <w:rPr>
          <w:rFonts w:ascii="Times New Roman" w:eastAsia="맑은 고딕" w:hAnsi="Times New Roman" w:cs="Times New Roman"/>
          <w:kern w:val="0"/>
          <w:sz w:val="24"/>
          <w:szCs w:val="24"/>
        </w:rPr>
        <w:t>Wang, Q.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173A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4173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(2021). Aerobic bacterial methane synthesis. </w:t>
      </w:r>
      <w:r w:rsidRPr="004173A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 of the USA</w:t>
      </w:r>
      <w:r w:rsidRPr="004173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173A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118</w:t>
      </w:r>
      <w:r w:rsidRPr="004173AC">
        <w:rPr>
          <w:rFonts w:ascii="Times New Roman" w:eastAsia="맑은 고딕" w:hAnsi="Times New Roman" w:cs="Times New Roman"/>
          <w:kern w:val="0"/>
          <w:sz w:val="24"/>
          <w:szCs w:val="24"/>
        </w:rPr>
        <w:t>(27)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173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e2019229118.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2" w:history="1">
        <w:r w:rsidRPr="004173A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https://www.pnas.org/content/pnas/118/27/e2019229118.full.pdf</w:t>
        </w:r>
      </w:hyperlink>
    </w:p>
    <w:p w:rsidR="00822F45" w:rsidRDefault="00822F45" w:rsidP="007C33BA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105E4" w:rsidRDefault="00B105E4" w:rsidP="007C33BA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105E4">
        <w:rPr>
          <w:rFonts w:ascii="Times New Roman" w:eastAsia="맑은 고딕" w:hAnsi="Times New Roman" w:cs="Times New Roman"/>
          <w:kern w:val="0"/>
          <w:sz w:val="24"/>
          <w:szCs w:val="24"/>
        </w:rPr>
        <w:t>Yadav,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105E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105E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Organic waste conversion through anaerobic digestion: A critical insight into the metabolic pathways and microbial interactions. </w:t>
      </w:r>
      <w:r w:rsidRPr="00B105E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Metabolic Engineering</w:t>
      </w:r>
      <w:r w:rsidRPr="00B105E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105E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69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105E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323-337.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3" w:history="1">
        <w:r w:rsidRPr="00B105E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https://doi.org/10.1016/j.ymben.2021.11.014</w:t>
        </w:r>
      </w:hyperlink>
    </w:p>
    <w:p w:rsidR="00B105E4" w:rsidRDefault="00B105E4" w:rsidP="007C33BA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54376" w:rsidRPr="00F54376" w:rsidRDefault="00F54376" w:rsidP="00F54376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543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Zhou, Z. </w:t>
      </w:r>
      <w:r w:rsidRPr="00F5437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F543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Non-syntrophic methanogenic hydrocarbon degradation by an archaeal species. </w:t>
      </w:r>
      <w:r w:rsidRPr="00F5437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Nature</w:t>
      </w:r>
      <w:r w:rsidRPr="00F543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5437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601</w:t>
      </w:r>
      <w:r w:rsidRPr="00F543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(7892), 257-262. </w:t>
      </w:r>
      <w:hyperlink r:id="rId54" w:history="1">
        <w:r w:rsidRPr="00F5437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https://doi.org/10.1038/s41586-021-04235-2</w:t>
        </w:r>
      </w:hyperlink>
    </w:p>
    <w:p w:rsidR="00B105E4" w:rsidRDefault="00B105E4" w:rsidP="007C33BA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Homoacetogenesis</w:t>
      </w:r>
    </w:p>
    <w:p w:rsidR="00A51804" w:rsidRDefault="006345B8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345B8">
        <w:rPr>
          <w:rFonts w:ascii="Times New Roman" w:eastAsia="맑은 고딕" w:hAnsi="Times New Roman" w:cs="Times New Roman"/>
          <w:kern w:val="0"/>
          <w:sz w:val="24"/>
          <w:szCs w:val="24"/>
        </w:rPr>
        <w:t>Bäumler,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345B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6345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Synthetic co-culture of autotrophic </w:t>
      </w:r>
      <w:r w:rsidRPr="006345B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Clostridium carboxidivorans</w:t>
      </w:r>
      <w:r w:rsidRPr="006345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and chain elongating </w:t>
      </w:r>
      <w:r w:rsidRPr="006345B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Clostridium kluyveri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monitored by flow cytometry.</w:t>
      </w:r>
      <w:r w:rsidRPr="006345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345B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Microbial Biotechnology</w:t>
      </w:r>
      <w:r w:rsidRPr="006345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345B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15</w:t>
      </w:r>
      <w:r w:rsidRPr="006345B8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345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1471-1485.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5" w:history="1">
        <w:r w:rsidRPr="006345B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https://doi.org/10.1111/1751-7915.13941</w:t>
        </w:r>
      </w:hyperlink>
    </w:p>
    <w:p w:rsidR="00822F45" w:rsidRDefault="00822F4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22F45" w:rsidRDefault="006345B8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345B8">
        <w:rPr>
          <w:rFonts w:ascii="Times New Roman" w:eastAsia="맑은 고딕" w:hAnsi="Times New Roman" w:cs="Times New Roman"/>
          <w:kern w:val="0"/>
          <w:sz w:val="24"/>
          <w:szCs w:val="24"/>
        </w:rPr>
        <w:t>Bourgade, B.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345B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345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Design, analysis, and implementation of a novel biochemical pathway for ethylene glycol production in </w:t>
      </w:r>
      <w:r w:rsidRPr="006345B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Clostridium autoethanogenum</w:t>
      </w:r>
      <w:r w:rsidRPr="006345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6345B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ACS Synthetic Biology</w:t>
      </w:r>
      <w:r w:rsidRPr="006345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345B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</w:t>
      </w:r>
      <w:r w:rsidRPr="006345B8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345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1790-1800.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6" w:history="1">
        <w:r w:rsidRPr="006345B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https://doi.org/10.1021/acssynbio.1c00624</w:t>
        </w:r>
      </w:hyperlink>
    </w:p>
    <w:p w:rsidR="00822F45" w:rsidRDefault="00822F4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22F45" w:rsidRDefault="0031063B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1063B">
        <w:rPr>
          <w:rFonts w:ascii="Times New Roman" w:eastAsia="맑은 고딕" w:hAnsi="Times New Roman" w:cs="Times New Roman"/>
          <w:kern w:val="0"/>
          <w:sz w:val="24"/>
          <w:szCs w:val="24"/>
        </w:rPr>
        <w:t>Dahle, M.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1063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1063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</w:t>
      </w:r>
      <w:r w:rsidRPr="0031063B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</w:rPr>
        <w:t>13</w:t>
      </w:r>
      <w:r w:rsidRPr="0031063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C-metabolic flux analysis of </w:t>
      </w:r>
      <w:r w:rsidRPr="0031063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Clostridium ljungdahlii </w:t>
      </w:r>
      <w:r w:rsidRPr="0031063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illuminates its core metabolism under mixotrophic culture conditions. </w:t>
      </w:r>
      <w:r w:rsidRPr="0031063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Metabolic Engineering</w:t>
      </w:r>
      <w:r w:rsidRPr="0031063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1063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1063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161-170.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7" w:history="1">
        <w:r w:rsidRPr="0031063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https://doi.org/10.1016/j.ymben.2022.03.011</w:t>
        </w:r>
      </w:hyperlink>
    </w:p>
    <w:p w:rsidR="00822F45" w:rsidRDefault="00822F4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22F45" w:rsidRDefault="0031063B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1063B">
        <w:rPr>
          <w:rFonts w:ascii="Times New Roman" w:eastAsia="맑은 고딕" w:hAnsi="Times New Roman" w:cs="Times New Roman"/>
          <w:kern w:val="0"/>
          <w:sz w:val="24"/>
          <w:szCs w:val="24"/>
        </w:rPr>
        <w:t>Deb,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1063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1063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Phylogenomic analysis of metagenome-assembled genomes deciphered novel acetogenic nitrogen-fixing </w:t>
      </w:r>
      <w:r w:rsidRPr="0031063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Bathyarchaeota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from hot spring sediments.</w:t>
      </w:r>
      <w:r w:rsidRPr="0031063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1063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31063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1063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</w:t>
      </w:r>
      <w:r w:rsidRPr="0031063B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1063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e00352-22.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8" w:history="1">
        <w:r w:rsidRPr="0031063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https://journals.asm.org/doi/abs/10.1128/spectrum.00352-22</w:t>
        </w:r>
      </w:hyperlink>
    </w:p>
    <w:p w:rsidR="00822F45" w:rsidRDefault="00822F4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22F45" w:rsidRDefault="005256AC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256AC">
        <w:rPr>
          <w:rFonts w:ascii="Times New Roman" w:eastAsia="맑은 고딕" w:hAnsi="Times New Roman" w:cs="Times New Roman"/>
          <w:kern w:val="0"/>
          <w:sz w:val="24"/>
          <w:szCs w:val="24"/>
        </w:rPr>
        <w:t>Ghadermazi, P.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256A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256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Metabolic engineering interventions for sustainable 2,3-butanediol production in gas-fermenting </w:t>
      </w:r>
      <w:r w:rsidRPr="005256AC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Clostridium autoethanogenum</w:t>
      </w:r>
      <w:r w:rsidRPr="005256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5256A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mSystems</w:t>
      </w:r>
      <w:r w:rsidRPr="005256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256A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</w:t>
      </w:r>
      <w:r w:rsidRPr="005256AC">
        <w:rPr>
          <w:rFonts w:ascii="Times New Roman" w:eastAsia="맑은 고딕" w:hAnsi="Times New Roman" w:cs="Times New Roman"/>
          <w:kern w:val="0"/>
          <w:sz w:val="24"/>
          <w:szCs w:val="24"/>
        </w:rPr>
        <w:t>(2): e01111-21.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9" w:history="1">
        <w:r w:rsidRPr="005256A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https://journals.asm.org/doi/abs/10.1128/msystems.01111-21</w:t>
        </w:r>
      </w:hyperlink>
    </w:p>
    <w:p w:rsidR="0031063B" w:rsidRDefault="0031063B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1063B" w:rsidRDefault="005256AC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256AC">
        <w:rPr>
          <w:rFonts w:ascii="Times New Roman" w:eastAsia="맑은 고딕" w:hAnsi="Times New Roman" w:cs="Times New Roman"/>
          <w:kern w:val="0"/>
          <w:sz w:val="24"/>
          <w:szCs w:val="24"/>
        </w:rPr>
        <w:t>Govindaraju,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256A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256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Employing methylotrophs for a green economy: one-carbon to fuel them all and through metabolism redesign them. </w:t>
      </w:r>
      <w:r w:rsidRPr="005256A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Current Opinion in </w:t>
      </w:r>
      <w:r w:rsidRPr="007D1FA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</w:t>
      </w:r>
      <w:r w:rsidRPr="005256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256A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67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</w:t>
      </w:r>
      <w:r w:rsidRPr="005256AC">
        <w:rPr>
          <w:rFonts w:ascii="Times New Roman" w:eastAsia="맑은 고딕" w:hAnsi="Times New Roman" w:cs="Times New Roman"/>
          <w:kern w:val="0"/>
          <w:sz w:val="24"/>
          <w:szCs w:val="24"/>
        </w:rPr>
        <w:t>102145.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0" w:history="1">
        <w:r w:rsidRPr="005256A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https://doi.org/10.1016/j.mib.2022.102145</w:t>
        </w:r>
      </w:hyperlink>
    </w:p>
    <w:p w:rsidR="0031063B" w:rsidRDefault="0031063B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1063B" w:rsidRDefault="008C292C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C292C">
        <w:rPr>
          <w:rFonts w:ascii="Times New Roman" w:eastAsia="맑은 고딕" w:hAnsi="Times New Roman" w:cs="Times New Roman"/>
          <w:kern w:val="0"/>
          <w:sz w:val="24"/>
          <w:szCs w:val="24"/>
        </w:rPr>
        <w:t>Humphreys, J. R.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C292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C292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Establishing </w:t>
      </w:r>
      <w:r w:rsidRPr="008C292C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Butyribacterium methylotrophicum</w:t>
      </w:r>
      <w:r w:rsidRPr="008C292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as a platform organism for the production of biocommodities from liquid C</w:t>
      </w:r>
      <w:r w:rsidRPr="008C292C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1</w:t>
      </w:r>
      <w:r w:rsidRPr="008C292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metabolites. </w:t>
      </w:r>
      <w:r w:rsidRPr="008C292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Applied &amp; Environmental Microbiology</w:t>
      </w:r>
      <w:r w:rsidRPr="008C292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C292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8C292C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C292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e02393-21.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1" w:history="1">
        <w:r w:rsidRPr="008C292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https://journals.asm.org/doi/abs/10.1128/aem.02393-21</w:t>
        </w:r>
      </w:hyperlink>
    </w:p>
    <w:p w:rsidR="0031063B" w:rsidRDefault="0031063B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37874" w:rsidRDefault="0083787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37874">
        <w:rPr>
          <w:rFonts w:ascii="Times New Roman" w:eastAsia="맑은 고딕" w:hAnsi="Times New Roman" w:cs="Times New Roman"/>
          <w:kern w:val="0"/>
          <w:sz w:val="24"/>
          <w:szCs w:val="24"/>
        </w:rPr>
        <w:t>Kim,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3787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3787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Characterization of a novel acetogen </w:t>
      </w:r>
      <w:r w:rsidRPr="0083787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Clostridium </w:t>
      </w:r>
      <w:r w:rsidRPr="0083787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sp. JS66 for production of acids and alcohols: Focusing on hexanoic acid production from syngas. </w:t>
      </w:r>
      <w:r w:rsidRPr="0083787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Biotechnology &amp; Bioprocess Engineering</w:t>
      </w:r>
      <w:r w:rsidRPr="0083787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3787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27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3787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89–98.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2" w:history="1">
        <w:r w:rsidRPr="0083787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https://doi.org/10.1007/s12257-021-0122-1</w:t>
        </w:r>
      </w:hyperlink>
    </w:p>
    <w:p w:rsidR="00837874" w:rsidRDefault="0083787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37874" w:rsidRDefault="0083787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37874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Klask, C.-M.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3787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3787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Genetic evidence reveals the indispensable role of the </w:t>
      </w:r>
      <w:r w:rsidRPr="0083787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rseC </w:t>
      </w:r>
      <w:r w:rsidRPr="0083787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gene for autotrophy and the importance of a functional electron balance for nitrate reduction in </w:t>
      </w:r>
      <w:r w:rsidRPr="0083787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Clostridium ljungdahlii</w:t>
      </w:r>
      <w:r w:rsidRPr="0083787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83787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83787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3787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3787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887578.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3" w:history="1">
        <w:r w:rsidRPr="0083787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https://www.frontiersin.org/article/10.3389/fmicb.2022.887578</w:t>
        </w:r>
      </w:hyperlink>
    </w:p>
    <w:p w:rsidR="00837874" w:rsidRDefault="0083787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37874" w:rsidRDefault="0083787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667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Kobayashi, S. </w:t>
      </w:r>
      <w:r w:rsidRPr="006667A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6667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83787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(2022). Reversible hydrogenase activity confers flexibility to balance intracellular redox in </w:t>
      </w:r>
      <w:r w:rsidRPr="0083787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Moorella thermoacetica</w:t>
      </w:r>
      <w:r w:rsidRPr="0083787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83787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83787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3787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3787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897066.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4" w:history="1">
        <w:r w:rsidRPr="0083787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https://www.frontiersin.org/article/10.3389/fmicb.2022.897066</w:t>
        </w:r>
      </w:hyperlink>
    </w:p>
    <w:p w:rsidR="00837874" w:rsidRDefault="0083787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667AF" w:rsidRDefault="006667A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667AF">
        <w:rPr>
          <w:rFonts w:ascii="Times New Roman" w:eastAsia="맑은 고딕" w:hAnsi="Times New Roman" w:cs="Times New Roman"/>
          <w:kern w:val="0"/>
          <w:sz w:val="24"/>
          <w:szCs w:val="24"/>
        </w:rPr>
        <w:t>Kwon, S.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667A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667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Acetate-assisted carbon monoxide fermentation of </w:t>
      </w:r>
      <w:r w:rsidRPr="006667A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Clostridium </w:t>
      </w:r>
      <w:r w:rsidRPr="006667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sp. AWRP. </w:t>
      </w:r>
      <w:r w:rsidRPr="006667A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Process Biochemistry</w:t>
      </w:r>
      <w:r w:rsidRPr="006667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667A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667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47-54.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5" w:history="1">
        <w:r w:rsidRPr="006667A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https://doi.org/10.1016/j.procbio.2021.12.015</w:t>
        </w:r>
      </w:hyperlink>
    </w:p>
    <w:p w:rsidR="006667AF" w:rsidRDefault="006667A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667AF" w:rsidRDefault="006667A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667AF">
        <w:rPr>
          <w:rFonts w:ascii="Times New Roman" w:eastAsia="맑은 고딕" w:hAnsi="Times New Roman" w:cs="Times New Roman"/>
          <w:kern w:val="0"/>
          <w:sz w:val="24"/>
          <w:szCs w:val="24"/>
        </w:rPr>
        <w:t>Lauer, I.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667A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667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Metabolic engineering of </w:t>
      </w:r>
      <w:r w:rsidRPr="006667A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Clostridium ljungdahlii</w:t>
      </w:r>
      <w:r w:rsidRPr="006667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for the production of hexanol and butanol from CO</w:t>
      </w:r>
      <w:r w:rsidRPr="006667AF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2</w:t>
      </w:r>
      <w:r w:rsidRPr="006667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and H</w:t>
      </w:r>
      <w:r w:rsidRPr="006667AF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2</w:t>
      </w:r>
      <w:r w:rsidRPr="006667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6667A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Microbial Cell Factories</w:t>
      </w:r>
      <w:r w:rsidRPr="006667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667A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21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667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6" w:history="1">
        <w:r w:rsidR="00D868C0" w:rsidRPr="00D868C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https://doi.org/10.1186/s12934-022-01802-8</w:t>
        </w:r>
      </w:hyperlink>
    </w:p>
    <w:p w:rsidR="006667AF" w:rsidRDefault="006667A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667AF" w:rsidRDefault="00BE55D8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E55D8">
        <w:rPr>
          <w:rFonts w:ascii="Times New Roman" w:eastAsia="맑은 고딕" w:hAnsi="Times New Roman" w:cs="Times New Roman"/>
          <w:kern w:val="0"/>
          <w:sz w:val="24"/>
          <w:szCs w:val="24"/>
        </w:rPr>
        <w:t>Lee, H.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E55D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E55D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Engineering acetogenic bacteria for efficient one-carbon utilization. </w:t>
      </w:r>
      <w:r w:rsidRPr="00BE55D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BE55D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E55D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E55D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865168.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7" w:history="1">
        <w:r w:rsidRPr="00BE55D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https://www.frontiersin.org/article/10.3389/fmicb.2022.865168</w:t>
        </w:r>
      </w:hyperlink>
    </w:p>
    <w:p w:rsidR="00837874" w:rsidRDefault="0083787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E55D8" w:rsidRDefault="00BE55D8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E55D8">
        <w:rPr>
          <w:rFonts w:ascii="Times New Roman" w:eastAsia="맑은 고딕" w:hAnsi="Times New Roman" w:cs="Times New Roman"/>
          <w:kern w:val="0"/>
          <w:sz w:val="24"/>
          <w:szCs w:val="24"/>
        </w:rPr>
        <w:t>Liew, F. E.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E55D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BE55D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Carbon-negative production of acetone and isopropanol by gas fermentation at industrial pilot scale. </w:t>
      </w:r>
      <w:r w:rsidRPr="00BE55D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Nature Biotechnology</w:t>
      </w:r>
      <w:r w:rsidRPr="00BE55D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E55D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40</w:t>
      </w:r>
      <w:r w:rsidRPr="00BE55D8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E55D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335-344.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8" w:history="1">
        <w:r w:rsidRPr="00BE55D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https://doi.org/10.1038/s41587-021-01195-w</w:t>
        </w:r>
      </w:hyperlink>
    </w:p>
    <w:p w:rsidR="00BE55D8" w:rsidRDefault="00BE55D8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E55D8" w:rsidRDefault="00D708BA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708BA">
        <w:rPr>
          <w:rFonts w:ascii="Times New Roman" w:eastAsia="맑은 고딕" w:hAnsi="Times New Roman" w:cs="Times New Roman"/>
          <w:kern w:val="0"/>
          <w:sz w:val="24"/>
          <w:szCs w:val="24"/>
        </w:rPr>
        <w:t>Madjarov,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708B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708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</w:t>
      </w:r>
      <w:r w:rsidRPr="00D708B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Sporomusa ovata</w:t>
      </w:r>
      <w:r w:rsidRPr="00D708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as catalyst for bioelectrochemical carbon dioxide reduction: A review across disciplines from micro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biology to process engineering.</w:t>
      </w:r>
      <w:r w:rsidRPr="00D708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708B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D708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708B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708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913311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9" w:history="1">
        <w:r w:rsidRPr="00D708B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https://www.frontiersin.org/article/10.3389/fmicb.2022.913311</w:t>
        </w:r>
      </w:hyperlink>
    </w:p>
    <w:p w:rsidR="00BE55D8" w:rsidRDefault="00BE55D8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708BA" w:rsidRPr="00D708BA" w:rsidRDefault="00D708BA" w:rsidP="00D708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708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Mostafa, A. </w:t>
      </w:r>
      <w:r w:rsidRPr="00D708B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D708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Electron bifurcation reactions in dark fermentation: An overview for better understanding and improvement. </w:t>
      </w:r>
      <w:r w:rsidRPr="00D708B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Bioresource Technology</w:t>
      </w:r>
      <w:r w:rsidRPr="00D708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708B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344</w:t>
      </w:r>
      <w:r w:rsidRPr="00D708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126327. </w:t>
      </w:r>
      <w:hyperlink r:id="rId70" w:history="1">
        <w:r w:rsidRPr="00D708B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https://doi.org/10.1016/j.biortech.2021.126327</w:t>
        </w:r>
      </w:hyperlink>
    </w:p>
    <w:p w:rsidR="00D708BA" w:rsidRDefault="00D708BA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708BA" w:rsidRDefault="00D708BA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708BA">
        <w:rPr>
          <w:rFonts w:ascii="Times New Roman" w:eastAsia="맑은 고딕" w:hAnsi="Times New Roman" w:cs="Times New Roman"/>
          <w:kern w:val="0"/>
          <w:sz w:val="24"/>
          <w:szCs w:val="24"/>
        </w:rPr>
        <w:t>Oliveira,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50D5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708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Continuous sulfide supply enhanced autotrophic production of alcohols with </w:t>
      </w:r>
      <w:r w:rsidRPr="00D708B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Clostridium ragsdalei</w:t>
      </w:r>
      <w:r w:rsidRPr="00D708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D708B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Bioresources </w:t>
      </w:r>
      <w:r w:rsidR="00D90C4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D708B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Bioprocessing</w:t>
      </w:r>
      <w:r w:rsidRPr="00D708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708B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9</w:t>
      </w:r>
      <w:r w:rsidR="00D90C4A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708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15.</w:t>
      </w:r>
      <w:r w:rsidR="00D90C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1" w:history="1">
        <w:r w:rsidR="00D90C4A" w:rsidRPr="00D90C4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https://doi.org/10.1186/s40643-022-00506-6</w:t>
        </w:r>
      </w:hyperlink>
    </w:p>
    <w:p w:rsidR="00D708BA" w:rsidRDefault="00D708BA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708BA" w:rsidRDefault="00D90C4A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90C4A">
        <w:rPr>
          <w:rFonts w:ascii="Times New Roman" w:eastAsia="맑은 고딕" w:hAnsi="Times New Roman" w:cs="Times New Roman"/>
          <w:kern w:val="0"/>
          <w:sz w:val="24"/>
          <w:szCs w:val="24"/>
        </w:rPr>
        <w:t>Öppinger,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90C4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90C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Is reduced ferredoxin the physiological electron donor for MetVF-type methylenetetrahydrofolate reductases in acetogenesis? A hypothesis. </w:t>
      </w:r>
      <w:r w:rsidRPr="00D90C4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International Microbiology</w:t>
      </w:r>
      <w:r w:rsidRPr="00D90C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90C4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25</w:t>
      </w:r>
      <w:r w:rsidRPr="00D90C4A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90C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75–88.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2" w:history="1">
        <w:r w:rsidRPr="00D90C4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https://doi.org/10.1007/s10123-021-00190-0</w:t>
        </w:r>
      </w:hyperlink>
    </w:p>
    <w:p w:rsidR="00BE55D8" w:rsidRDefault="00BE55D8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E55D8" w:rsidRDefault="00D90C4A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90C4A">
        <w:rPr>
          <w:rFonts w:ascii="Times New Roman" w:eastAsia="맑은 고딕" w:hAnsi="Times New Roman" w:cs="Times New Roman"/>
          <w:kern w:val="0"/>
          <w:sz w:val="24"/>
          <w:szCs w:val="24"/>
        </w:rPr>
        <w:t>Oswald, F.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90C4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90C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(2018). Formic acid formation by </w:t>
      </w:r>
      <w:r w:rsidRPr="00D90C4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Clostridium ljungdahlii </w:t>
      </w:r>
      <w:r w:rsidRPr="00D90C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at elevated pressures of carbon dioxide and hydrogen. </w:t>
      </w:r>
      <w:r w:rsidRPr="00D90C4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Frontiers in Bioengineering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D90C4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Biotechnology</w:t>
      </w:r>
      <w:r w:rsidRPr="00D90C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90C4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90C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00006.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3" w:history="1">
        <w:r w:rsidRPr="00D90C4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https://www.frontiersin.org/article/10.3389/fbioe.2018.00006</w:t>
        </w:r>
      </w:hyperlink>
    </w:p>
    <w:p w:rsidR="00822F45" w:rsidRDefault="00822F4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F0D1C" w:rsidRDefault="00DF0D1C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F0D1C">
        <w:rPr>
          <w:rFonts w:ascii="Times New Roman" w:eastAsia="맑은 고딕" w:hAnsi="Times New Roman" w:cs="Times New Roman"/>
          <w:kern w:val="0"/>
          <w:sz w:val="24"/>
          <w:szCs w:val="24"/>
        </w:rPr>
        <w:t>Piatek, P.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F0D1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F0D1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Agr quorum sensing influences the Wood-Ljungdahl pathway in </w:t>
      </w:r>
      <w:r w:rsidRPr="00DF0D1C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Clostridium autoethanogenum</w:t>
      </w:r>
      <w:r w:rsidRPr="00DF0D1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DF0D1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Scientific Reports</w:t>
      </w:r>
      <w:r w:rsidRPr="00DF0D1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F0D1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F0D1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411.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4" w:history="1">
        <w:r w:rsidRPr="00DF0D1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https://doi.org/10.1038/s41598-021-03999-x</w:t>
        </w:r>
      </w:hyperlink>
    </w:p>
    <w:p w:rsidR="00DF0D1C" w:rsidRDefault="00DF0D1C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F0D1C" w:rsidRPr="00DF0D1C" w:rsidRDefault="00DF0D1C" w:rsidP="00DF0D1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F0D1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Rosenbaum, F. P. </w:t>
      </w:r>
      <w:r w:rsidRPr="00DF0D1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DF0D1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Energy-conserving dimethyl sulfoxide reduction in the acetogenic bacterium </w:t>
      </w:r>
      <w:r w:rsidRPr="00DF0D1C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Moorella thermoacetica</w:t>
      </w:r>
      <w:r w:rsidRPr="00DF0D1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DF0D1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DF0D1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F0D1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24</w:t>
      </w:r>
      <w:r w:rsidRPr="00DF0D1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(4), 2000-2012. </w:t>
      </w:r>
      <w:hyperlink r:id="rId75" w:history="1">
        <w:r w:rsidRPr="00DF0D1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https://doi.org/10.1111/1462-2920.15971</w:t>
        </w:r>
      </w:hyperlink>
    </w:p>
    <w:p w:rsidR="00DF0D1C" w:rsidRDefault="00DF0D1C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F0D1C" w:rsidRDefault="005C514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C5149">
        <w:rPr>
          <w:rFonts w:ascii="Times New Roman" w:eastAsia="맑은 고딕" w:hAnsi="Times New Roman" w:cs="Times New Roman"/>
          <w:kern w:val="0"/>
          <w:sz w:val="24"/>
          <w:szCs w:val="24"/>
        </w:rPr>
        <w:t>Sivalingam, V.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C514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C514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Impact of electrochemical reducing power on homoacetogenesis. </w:t>
      </w:r>
      <w:r w:rsidRPr="005C514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Bioresource Technology</w:t>
      </w:r>
      <w:r w:rsidRPr="005C514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C514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345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C514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126512.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6" w:history="1">
        <w:r w:rsidRPr="005C514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https://doi.org/10.1016/j.biortech.2021.126512</w:t>
        </w:r>
      </w:hyperlink>
    </w:p>
    <w:p w:rsidR="00D90C4A" w:rsidRDefault="00D90C4A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90C4A" w:rsidRDefault="005C514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C5149">
        <w:rPr>
          <w:rFonts w:ascii="Times New Roman" w:eastAsia="맑은 고딕" w:hAnsi="Times New Roman" w:cs="Times New Roman"/>
          <w:kern w:val="0"/>
          <w:sz w:val="24"/>
          <w:szCs w:val="24"/>
        </w:rPr>
        <w:t>Sivalingam, V.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C514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C514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Syngas fermentation and microbial electrosynthesis integration as a single process unit. </w:t>
      </w:r>
      <w:r w:rsidRPr="005C514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Bioresource Technology</w:t>
      </w:r>
      <w:r w:rsidRPr="005C514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C514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356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C514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127314.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7" w:history="1">
        <w:r w:rsidRPr="005C514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https://doi.org/10.1016/j.biortech.2022.127314</w:t>
        </w:r>
      </w:hyperlink>
    </w:p>
    <w:p w:rsidR="00D90C4A" w:rsidRDefault="00D90C4A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349E3" w:rsidRDefault="009349E3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349E3">
        <w:rPr>
          <w:rFonts w:ascii="Times New Roman" w:eastAsia="맑은 고딕" w:hAnsi="Times New Roman" w:cs="Times New Roman"/>
          <w:kern w:val="0"/>
          <w:sz w:val="24"/>
          <w:szCs w:val="24"/>
        </w:rPr>
        <w:t>Valgepea, K.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349E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9349E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Absolute proteome quantification in the gas-fermenting acetogen </w:t>
      </w:r>
      <w:r w:rsidRPr="009349E3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Clostridium autoethanogenum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349E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349E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mSystems</w:t>
      </w:r>
      <w:r w:rsidRPr="009349E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349E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</w:t>
      </w:r>
      <w:r w:rsidRPr="009349E3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349E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e00026-22.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8" w:history="1">
        <w:r w:rsidRPr="009349E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https://journals.asm.org/doi/abs/10.1128/msystems.00026-22</w:t>
        </w:r>
      </w:hyperlink>
    </w:p>
    <w:p w:rsidR="009349E3" w:rsidRDefault="009349E3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349E3" w:rsidRDefault="004173AC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173AC">
        <w:rPr>
          <w:rFonts w:ascii="Times New Roman" w:eastAsia="맑은 고딕" w:hAnsi="Times New Roman" w:cs="Times New Roman"/>
          <w:kern w:val="0"/>
          <w:sz w:val="24"/>
          <w:szCs w:val="24"/>
        </w:rPr>
        <w:t>Wood, J.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173A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173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High methanol-to-formate ratios induce butanol production in </w:t>
      </w:r>
      <w:r w:rsidRPr="004173AC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Eubacterium limosum</w:t>
      </w:r>
      <w:r w:rsidRPr="004173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4173A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Microbial Biotechnology</w:t>
      </w:r>
      <w:r w:rsidRPr="004173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173A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15</w:t>
      </w:r>
      <w:r w:rsidRPr="004173AC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173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1542-1549.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9" w:history="1">
        <w:r w:rsidRPr="004173A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https://doi.org/10.1111/1751-7915.13963</w:t>
        </w:r>
      </w:hyperlink>
    </w:p>
    <w:p w:rsidR="009349E3" w:rsidRDefault="009349E3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173AC" w:rsidRDefault="004173AC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173AC">
        <w:rPr>
          <w:rFonts w:ascii="Times New Roman" w:eastAsia="맑은 고딕" w:hAnsi="Times New Roman" w:cs="Times New Roman"/>
          <w:kern w:val="0"/>
          <w:sz w:val="24"/>
          <w:szCs w:val="24"/>
        </w:rPr>
        <w:t>Woods,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173A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4173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Required gene set for autotrophic growth of </w:t>
      </w:r>
      <w:r w:rsidRPr="004173AC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Clostridium autoethanogenum</w:t>
      </w:r>
      <w:r w:rsidRPr="004173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4173A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Applied &amp; Environmental Microbiology</w:t>
      </w:r>
      <w:r w:rsidRPr="004173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173A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4173AC">
        <w:rPr>
          <w:rFonts w:ascii="Times New Roman" w:eastAsia="맑은 고딕" w:hAnsi="Times New Roman" w:cs="Times New Roman"/>
          <w:kern w:val="0"/>
          <w:sz w:val="24"/>
          <w:szCs w:val="24"/>
        </w:rPr>
        <w:t>(7)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173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e02479-21.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0" w:history="1">
        <w:r w:rsidRPr="004173A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https://journals.asm.org/doi/abs/10.1128/aem.02479-21</w:t>
        </w:r>
      </w:hyperlink>
    </w:p>
    <w:p w:rsidR="009349E3" w:rsidRPr="00A51804" w:rsidRDefault="009349E3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C7A43" w:rsidRPr="00CC7A43" w:rsidRDefault="00CC7A43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</w:p>
    <w:p w:rsidR="00CC7A43" w:rsidRPr="00CC7A43" w:rsidRDefault="00CC7A43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CC7A4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Organohalide respiration</w:t>
      </w:r>
    </w:p>
    <w:p w:rsidR="00345F37" w:rsidRDefault="006345B8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345B8">
        <w:rPr>
          <w:rFonts w:ascii="Times New Roman" w:eastAsia="맑은 고딕" w:hAnsi="Times New Roman" w:cs="Times New Roman"/>
          <w:kern w:val="0"/>
          <w:sz w:val="24"/>
          <w:szCs w:val="24"/>
        </w:rPr>
        <w:t>Bygd, M. D.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345B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345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Microwell fluoride screen for chemical, enzymatic, and cellular reactions reveals latent microbial defluorination capacity for -CF3 groups. </w:t>
      </w:r>
      <w:r w:rsidRPr="006345B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6345B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6345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345B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6345B8">
        <w:rPr>
          <w:rFonts w:ascii="Times New Roman" w:eastAsia="맑은 고딕" w:hAnsi="Times New Roman" w:cs="Times New Roman"/>
          <w:kern w:val="0"/>
          <w:sz w:val="24"/>
          <w:szCs w:val="24"/>
        </w:rPr>
        <w:t>(9)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345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e00288-22.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1" w:history="1">
        <w:r w:rsidRPr="006345B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https://journals.asm.org/doi/abs/10.1128/aem.00288-22</w:t>
        </w:r>
      </w:hyperlink>
    </w:p>
    <w:p w:rsidR="00822F45" w:rsidRDefault="00822F4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22F45" w:rsidRDefault="004173AC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173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Wackett, L. P. (2022). Nothing lasts forever: understanding microbial biodegradation of polyfluorinated compounds and perfluorinated alkyl substances. </w:t>
      </w:r>
      <w:r w:rsidRPr="004173A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Microbial Biotechnology</w:t>
      </w:r>
      <w:r w:rsidRPr="004173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173A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15</w:t>
      </w:r>
      <w:r w:rsidRPr="004173AC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173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773-792.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2" w:history="1">
        <w:r w:rsidRPr="004173A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https://doi.org/10.1111/1751-7915.13928</w:t>
        </w:r>
      </w:hyperlink>
    </w:p>
    <w:p w:rsidR="00822F45" w:rsidRDefault="00822F4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22F45" w:rsidRDefault="004173AC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173AC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Wang, H.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173A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173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Anaerobic biodegradation of chloroform and dichloromethane with a </w:t>
      </w:r>
      <w:r w:rsidRPr="004173AC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Dehalobacter </w:t>
      </w:r>
      <w:r w:rsidRPr="004173AC">
        <w:rPr>
          <w:rFonts w:ascii="Times New Roman" w:eastAsia="맑은 고딕" w:hAnsi="Times New Roman" w:cs="Times New Roman"/>
          <w:kern w:val="0"/>
          <w:sz w:val="24"/>
          <w:szCs w:val="24"/>
        </w:rPr>
        <w:t>enrichment culture</w:t>
      </w:r>
      <w:r w:rsidRPr="004173A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. 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4173A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4173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173A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4173AC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173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e01970-21.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3" w:history="1">
        <w:r w:rsidRPr="004173A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https://journals.asm.org/doi/abs/10.1128/aem.01970-21</w:t>
        </w:r>
      </w:hyperlink>
    </w:p>
    <w:p w:rsidR="00822F45" w:rsidRDefault="00822F4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22F45" w:rsidRDefault="00B105E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105E4">
        <w:rPr>
          <w:rFonts w:ascii="Times New Roman" w:eastAsia="맑은 고딕" w:hAnsi="Times New Roman" w:cs="Times New Roman"/>
          <w:kern w:val="0"/>
          <w:sz w:val="24"/>
          <w:szCs w:val="24"/>
        </w:rPr>
        <w:t>Yang,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105E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105E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Comparative genomic analysis reveals preserved features in organohalide-respiring </w:t>
      </w:r>
      <w:r w:rsidRPr="00B105E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Sulfurospirillum </w:t>
      </w:r>
      <w:r w:rsidRPr="00B105E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strains. </w:t>
      </w:r>
      <w:r w:rsidRPr="00B105E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mSphere</w:t>
      </w:r>
      <w:r w:rsidRPr="00B105E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105E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</w:t>
      </w:r>
      <w:r w:rsidRPr="00B105E4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105E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e00931-21.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4" w:history="1">
        <w:r w:rsidRPr="00B105E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https://journals.asm.org/doi/abs/10.1128/msphere.00931-21</w:t>
        </w:r>
      </w:hyperlink>
    </w:p>
    <w:p w:rsidR="00822F45" w:rsidRDefault="00822F4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D55F0" w:rsidRPr="00AC4872" w:rsidRDefault="007D55F0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Anaerobic respiration on miscellaneous electron acceptors</w:t>
      </w:r>
    </w:p>
    <w:p w:rsidR="00C40DC8" w:rsidRDefault="00DF0D1C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DF0D1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Reyes-Umana, V.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DF0D1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DF0D1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Isolation of a dissimilatory iodate-reducing </w:t>
      </w:r>
      <w:r w:rsidRPr="00DF0D1C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Aromatoleum</w:t>
      </w:r>
      <w:r w:rsidRPr="00DF0D1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sp. from a freshwater creek in the San Francisco Bay Area. </w:t>
      </w:r>
      <w:r w:rsidRPr="00DF0D1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DF0D1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DF0D1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DF0D1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804181.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85" w:history="1">
        <w:r w:rsidRPr="00DF0D1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https://www.frontiersin.org/article/10.3389/fmicb.2021.804181</w:t>
        </w:r>
      </w:hyperlink>
    </w:p>
    <w:p w:rsidR="00822F45" w:rsidRDefault="00822F4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822F45" w:rsidRDefault="00DF0D1C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DF0D1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Rosenbaum, F. P.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DF0D1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DF0D1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Energy-conserving dimethyl sulfoxide reduction in the acetogenic bacterium </w:t>
      </w:r>
      <w:r w:rsidRPr="00DF0D1C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Moorella thermoacetica</w:t>
      </w:r>
      <w:r w:rsidRPr="00DF0D1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DF0D1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Environmental Microbiology</w:t>
      </w:r>
      <w:r w:rsidRPr="00DF0D1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DF0D1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24</w:t>
      </w:r>
      <w:r w:rsidRPr="00DF0D1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DF0D1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2000-2012.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86" w:history="1">
        <w:r w:rsidRPr="00DF0D1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https://doi.org/10.1111/1462-2920.15971</w:t>
        </w:r>
      </w:hyperlink>
    </w:p>
    <w:p w:rsidR="00822F45" w:rsidRDefault="00822F4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822F45" w:rsidRDefault="005C514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5C514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Shin, H.-D.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5C514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5C514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Iodate reduction by </w:t>
      </w:r>
      <w:r w:rsidRPr="005C5149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Shewanella oneidensis</w:t>
      </w:r>
      <w:r w:rsidRPr="005C514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requires genes encoding an extracellular dimethylsulfoxide reductase. </w:t>
      </w:r>
      <w:r w:rsidRPr="005C514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5C514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5C5149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5C514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852942.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87" w:history="1">
        <w:r w:rsidRPr="005C514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https://www.frontiersin.org/article/10.3389/fmicb.2022.852942</w:t>
        </w:r>
      </w:hyperlink>
    </w:p>
    <w:p w:rsidR="00822F45" w:rsidRDefault="00822F4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822F45" w:rsidRDefault="009349E3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9349E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Vega, M.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442F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9349E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Chlorate addition enhances perchlorate reduction in denitrifying membrane-biofilm reactors. </w:t>
      </w:r>
      <w:r w:rsidRPr="000442F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Applied Microbiology </w:t>
      </w:r>
      <w:r w:rsidR="000442F8" w:rsidRPr="000442F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&amp;</w:t>
      </w:r>
      <w:r w:rsidRPr="000442F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Biotechnology</w:t>
      </w:r>
      <w:r w:rsidRPr="009349E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349E3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106</w:t>
      </w:r>
      <w:r w:rsidRPr="009349E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(11)</w:t>
      </w:r>
      <w:r w:rsidR="000442F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9349E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4341-4350.</w:t>
      </w:r>
      <w:r w:rsidR="000442F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88" w:history="1">
        <w:r w:rsidR="000442F8" w:rsidRPr="000442F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https://doi.org/10.1007/s00253-022-11976-1</w:t>
        </w:r>
      </w:hyperlink>
    </w:p>
    <w:p w:rsidR="00F66DCC" w:rsidRDefault="00F66DCC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F66DCC" w:rsidRDefault="00F66DCC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lastRenderedPageBreak/>
        <w:t>Syntrophic associations</w:t>
      </w:r>
    </w:p>
    <w:p w:rsidR="00345F37" w:rsidRDefault="00F66DCC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66DCC">
        <w:rPr>
          <w:rFonts w:ascii="Times New Roman" w:eastAsia="맑은 고딕" w:hAnsi="Times New Roman" w:cs="Times New Roman"/>
          <w:kern w:val="0"/>
          <w:sz w:val="24"/>
          <w:szCs w:val="24"/>
        </w:rPr>
        <w:t>Agne,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66DC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66DC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Enoyl-coenzyme A respiration via formate cycling in syntrophic bacteria. </w:t>
      </w:r>
      <w:r w:rsidRPr="00F66DC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F66DC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66DC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 w:rsidRPr="00F66DCC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66DC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e03740-21.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9" w:history="1">
        <w:r w:rsidRPr="00F66DC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https://journals.asm.org/doi/abs/10.1128/mbio.03740-21</w:t>
        </w:r>
      </w:hyperlink>
    </w:p>
    <w:p w:rsidR="00822F45" w:rsidRDefault="00822F45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22F45" w:rsidRDefault="00F66DCC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66DCC">
        <w:rPr>
          <w:rFonts w:ascii="Times New Roman" w:eastAsia="맑은 고딕" w:hAnsi="Times New Roman" w:cs="Times New Roman"/>
          <w:kern w:val="0"/>
          <w:sz w:val="24"/>
          <w:szCs w:val="24"/>
        </w:rPr>
        <w:t>Agne,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66DC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66DC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The missing enzymatic link in syntrophic methane formation from fatty acids. </w:t>
      </w:r>
      <w:r w:rsidRPr="00F66DC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 of the USA</w:t>
      </w:r>
      <w:r w:rsidRPr="00F66DC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66DC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118</w:t>
      </w:r>
      <w:r w:rsidRPr="00F66DCC">
        <w:rPr>
          <w:rFonts w:ascii="Times New Roman" w:eastAsia="맑은 고딕" w:hAnsi="Times New Roman" w:cs="Times New Roman"/>
          <w:kern w:val="0"/>
          <w:sz w:val="24"/>
          <w:szCs w:val="24"/>
        </w:rPr>
        <w:t>(40)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66DC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e2111682118.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0" w:history="1">
        <w:r w:rsidRPr="00F66DC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https://www.pnas.org/content/pnas/118/40/e2111682118.full.pdf</w:t>
        </w:r>
      </w:hyperlink>
    </w:p>
    <w:p w:rsidR="00822F45" w:rsidRDefault="00822F45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22F45" w:rsidRDefault="006345B8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345B8">
        <w:rPr>
          <w:rFonts w:ascii="Times New Roman" w:eastAsia="맑은 고딕" w:hAnsi="Times New Roman" w:cs="Times New Roman"/>
          <w:kern w:val="0"/>
          <w:sz w:val="24"/>
          <w:szCs w:val="24"/>
        </w:rPr>
        <w:t>Chen,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345B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345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Improvement of direct Interspecies electron transfer via adding conductive materials in anaerobic digestion: M</w:t>
      </w:r>
      <w:bookmarkStart w:id="0" w:name="_GoBack"/>
      <w:bookmarkEnd w:id="0"/>
      <w:r w:rsidRPr="006345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echanisms, performances, and </w:t>
      </w:r>
      <w:r w:rsidRPr="006345B8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 xml:space="preserve">challenges. </w:t>
      </w:r>
      <w:r w:rsidRPr="006345B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6345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345B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345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860749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1" w:history="1">
        <w:r w:rsidRPr="006345B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https://www.frontiersin.org/article/10.3389/fmicb.2022.860749</w:t>
        </w:r>
      </w:hyperlink>
    </w:p>
    <w:p w:rsidR="00822F45" w:rsidRDefault="00822F45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22F45" w:rsidRDefault="00BE55D8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E55D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Leurent, A.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BE55D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Moscoviz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E55D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R. (in press). Modelling a propionate-oxidizing syntrophic co-culture using thermodynamic principles. </w:t>
      </w:r>
      <w:r w:rsidRPr="00BE55D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Biotechnology </w:t>
      </w:r>
      <w:r w:rsidR="007D1FA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BE55D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Bioengineering</w:t>
      </w:r>
      <w:r w:rsidRPr="00BE55D8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2" w:history="1">
        <w:r w:rsidRPr="00BE55D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https://doi.org/10.1002/bit.28156</w:t>
        </w:r>
      </w:hyperlink>
    </w:p>
    <w:p w:rsidR="00822F45" w:rsidRDefault="00822F45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22F45" w:rsidRDefault="004173AC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173AC">
        <w:rPr>
          <w:rFonts w:ascii="Times New Roman" w:eastAsia="맑은 고딕" w:hAnsi="Times New Roman" w:cs="Times New Roman"/>
          <w:kern w:val="0"/>
          <w:sz w:val="24"/>
          <w:szCs w:val="24"/>
        </w:rPr>
        <w:t>Westerholm,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173A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173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Syntrophic propionate-oxidizing bacteria in methanogenic systems. </w:t>
      </w:r>
      <w:r w:rsidRPr="004173A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FEMS Microbiology Reviews</w:t>
      </w:r>
      <w:r w:rsidRPr="004173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173A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46</w:t>
      </w:r>
      <w:r w:rsidRPr="004173AC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173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fuab057.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3" w:history="1">
        <w:r w:rsidRPr="004173A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https://doi.org/10.1093/femsre/fuab057</w:t>
        </w:r>
      </w:hyperlink>
    </w:p>
    <w:p w:rsidR="00822F45" w:rsidRDefault="00822F45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105E4" w:rsidRPr="00B105E4" w:rsidRDefault="00B105E4" w:rsidP="00B105E4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105E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Yadav, M. </w:t>
      </w:r>
      <w:r w:rsidRPr="00B105E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B105E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Organic waste conversion through anaerobic digestion: A critical insight into the metabolic pathways and microbial interactions. </w:t>
      </w:r>
      <w:r w:rsidRPr="00B105E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Metabolic Engineering</w:t>
      </w:r>
      <w:r w:rsidRPr="00B105E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105E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69</w:t>
      </w:r>
      <w:r w:rsidRPr="00B105E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323-337. </w:t>
      </w:r>
      <w:hyperlink r:id="rId94" w:history="1">
        <w:r w:rsidRPr="00B105E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https://doi.org/10.1016/j.ymben.2021.11.014</w:t>
        </w:r>
      </w:hyperlink>
    </w:p>
    <w:p w:rsidR="00B105E4" w:rsidRDefault="00B105E4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105E4" w:rsidRDefault="00F54376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54376">
        <w:rPr>
          <w:rFonts w:ascii="Times New Roman" w:eastAsia="맑은 고딕" w:hAnsi="Times New Roman" w:cs="Times New Roman"/>
          <w:kern w:val="0"/>
          <w:sz w:val="24"/>
          <w:szCs w:val="24"/>
        </w:rPr>
        <w:t>Zhuang, Z.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5437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543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The role of exopolysaccharides in direct interspecies electron transfer. </w:t>
      </w:r>
      <w:r w:rsidRPr="00F5437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F543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5437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543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927246.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5" w:history="1">
        <w:r w:rsidRPr="00F5437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https://www.frontiersin.org/article/10.3389/fmicb.2022.927246</w:t>
        </w:r>
      </w:hyperlink>
    </w:p>
    <w:p w:rsidR="00B105E4" w:rsidRDefault="00B105E4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10C51" w:rsidRDefault="00C10C51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20806" w:rsidRPr="00AC4872" w:rsidRDefault="00620806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jc w:val="left"/>
        <w:outlineLvl w:val="1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>Oxidation of hydrocarbons under anaerobic conditions</w:t>
      </w: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  <w:t xml:space="preserve"> </w:t>
      </w:r>
    </w:p>
    <w:p w:rsidR="00345F37" w:rsidRDefault="00BE55D8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E55D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Lemaire, O. N.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BE55D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Wagner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E55D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T. (2022). A structural view of alkyl-coenzyme M reductases, the first step of alkane anaerobic oxidation catalyzed by archaea. </w:t>
      </w:r>
      <w:r w:rsidRPr="00BE55D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Biochemistry</w:t>
      </w:r>
      <w:r w:rsidRPr="00BE55D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E55D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61</w:t>
      </w:r>
      <w:r w:rsidRPr="00BE55D8">
        <w:rPr>
          <w:rFonts w:ascii="Times New Roman" w:eastAsia="맑은 고딕" w:hAnsi="Times New Roman" w:cs="Times New Roman"/>
          <w:kern w:val="0"/>
          <w:sz w:val="24"/>
          <w:szCs w:val="24"/>
        </w:rPr>
        <w:t>(10)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E55D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805–821.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6" w:history="1">
        <w:r w:rsidRPr="00BE55D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https://doi.org/10.1021/acs.biochem.2c00135</w:t>
        </w:r>
      </w:hyperlink>
    </w:p>
    <w:p w:rsidR="00822F45" w:rsidRDefault="00822F45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22F45" w:rsidRDefault="00F54376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54376">
        <w:rPr>
          <w:rFonts w:ascii="Times New Roman" w:eastAsia="맑은 고딕" w:hAnsi="Times New Roman" w:cs="Times New Roman"/>
          <w:kern w:val="0"/>
          <w:sz w:val="24"/>
          <w:szCs w:val="24"/>
        </w:rPr>
        <w:t>Zhou, Z.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5437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543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Non-syntrophic methanogenic hydrocarbon degradation by an archaeal species. </w:t>
      </w:r>
      <w:r w:rsidRPr="00F5437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Nature</w:t>
      </w:r>
      <w:r w:rsidRPr="00F543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5437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601</w:t>
      </w:r>
      <w:r w:rsidRPr="00F54376">
        <w:rPr>
          <w:rFonts w:ascii="Times New Roman" w:eastAsia="맑은 고딕" w:hAnsi="Times New Roman" w:cs="Times New Roman"/>
          <w:kern w:val="0"/>
          <w:sz w:val="24"/>
          <w:szCs w:val="24"/>
        </w:rPr>
        <w:t>(7892)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543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257-262.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7" w:history="1">
        <w:r w:rsidRPr="00F5437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https://doi.org/10.1038/s41586-021-04235-2</w:t>
        </w:r>
      </w:hyperlink>
    </w:p>
    <w:p w:rsidR="00822F45" w:rsidRDefault="00822F45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90E2C" w:rsidRPr="00AC4872" w:rsidRDefault="00690E2C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</w:pPr>
    </w:p>
    <w:p w:rsidR="00620806" w:rsidRPr="00AC4872" w:rsidRDefault="00620806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</w:pPr>
      <w:r w:rsidRPr="00AC487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Methane oxidation</w:t>
      </w:r>
      <w:r w:rsidRPr="00AC4872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 xml:space="preserve"> under anaerobic conditions</w:t>
      </w:r>
    </w:p>
    <w:p w:rsidR="00345F37" w:rsidRDefault="005256AC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256AC">
        <w:rPr>
          <w:rFonts w:ascii="Times New Roman" w:eastAsia="맑은 고딕" w:hAnsi="Times New Roman" w:cs="Times New Roman"/>
          <w:kern w:val="0"/>
          <w:sz w:val="24"/>
          <w:szCs w:val="24"/>
        </w:rPr>
        <w:t>Glodowska,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256A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256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Metabolic potential of anaerobic methane oxidizing archaea for a broad spectrum of electron acceptors. </w:t>
      </w:r>
      <w:r w:rsidRPr="005256A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Advances in Microbial Physiology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256A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80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5256A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 xml:space="preserve"> </w:t>
      </w:r>
      <w:r w:rsidRPr="005256AC">
        <w:rPr>
          <w:rFonts w:ascii="Times New Roman" w:eastAsia="맑은 고딕" w:hAnsi="Times New Roman" w:cs="Times New Roman"/>
          <w:kern w:val="0"/>
          <w:sz w:val="24"/>
          <w:szCs w:val="24"/>
        </w:rPr>
        <w:t>157-201.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8" w:history="1">
        <w:r w:rsidRPr="005256A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https://doi.org/10.1016/bs.ampbs.2022.01.003</w:t>
        </w:r>
      </w:hyperlink>
    </w:p>
    <w:p w:rsidR="00822F45" w:rsidRDefault="00822F45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349E3" w:rsidRPr="009349E3" w:rsidRDefault="009349E3" w:rsidP="009349E3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349E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Tan, X. </w:t>
      </w:r>
      <w:r w:rsidRPr="009349E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9349E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Fe(III)-mediated anaerobic ammonium oxidation: A novel microbial nitrogen cycle pathway and potential applications. </w:t>
      </w:r>
      <w:r w:rsidRPr="009349E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Critical Reviews in Environmental Science &amp; Technology</w:t>
      </w:r>
      <w:r w:rsidRPr="009349E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349E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52</w:t>
      </w:r>
      <w:r w:rsidRPr="009349E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(16), 2962-2994. </w:t>
      </w:r>
      <w:hyperlink r:id="rId99" w:history="1">
        <w:r w:rsidRPr="009349E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https://doi.org/10.1080/10643389.2021.1903788</w:t>
        </w:r>
      </w:hyperlink>
    </w:p>
    <w:p w:rsidR="00822F45" w:rsidRDefault="00822F45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D55F0" w:rsidRPr="00AC4872" w:rsidRDefault="007D55F0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Degradation of xenobiotics under anaerobic conditions</w:t>
      </w:r>
    </w:p>
    <w:sectPr w:rsidR="00620806" w:rsidRPr="00AC487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E2C" w:rsidRDefault="00935E2C" w:rsidP="00C10C51">
      <w:pPr>
        <w:spacing w:after="0" w:line="240" w:lineRule="auto"/>
      </w:pPr>
      <w:r>
        <w:separator/>
      </w:r>
    </w:p>
  </w:endnote>
  <w:endnote w:type="continuationSeparator" w:id="0">
    <w:p w:rsidR="00935E2C" w:rsidRDefault="00935E2C" w:rsidP="00C10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E2C" w:rsidRDefault="00935E2C" w:rsidP="00C10C51">
      <w:pPr>
        <w:spacing w:after="0" w:line="240" w:lineRule="auto"/>
      </w:pPr>
      <w:r>
        <w:separator/>
      </w:r>
    </w:p>
  </w:footnote>
  <w:footnote w:type="continuationSeparator" w:id="0">
    <w:p w:rsidR="00935E2C" w:rsidRDefault="00935E2C" w:rsidP="00C10C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806"/>
    <w:rsid w:val="00006A0C"/>
    <w:rsid w:val="00035861"/>
    <w:rsid w:val="000442F8"/>
    <w:rsid w:val="00056FCD"/>
    <w:rsid w:val="000572A9"/>
    <w:rsid w:val="000725B4"/>
    <w:rsid w:val="00087085"/>
    <w:rsid w:val="0009100B"/>
    <w:rsid w:val="000911EE"/>
    <w:rsid w:val="000B2D16"/>
    <w:rsid w:val="000C3BF5"/>
    <w:rsid w:val="000C5F0E"/>
    <w:rsid w:val="000E56C9"/>
    <w:rsid w:val="0010380A"/>
    <w:rsid w:val="00107285"/>
    <w:rsid w:val="00126E18"/>
    <w:rsid w:val="001303BF"/>
    <w:rsid w:val="00131412"/>
    <w:rsid w:val="00133D8C"/>
    <w:rsid w:val="00134804"/>
    <w:rsid w:val="00141C5A"/>
    <w:rsid w:val="00156FF2"/>
    <w:rsid w:val="001709E4"/>
    <w:rsid w:val="00171342"/>
    <w:rsid w:val="00176891"/>
    <w:rsid w:val="00183DF7"/>
    <w:rsid w:val="001B00E4"/>
    <w:rsid w:val="001C041B"/>
    <w:rsid w:val="001C3573"/>
    <w:rsid w:val="001C3E35"/>
    <w:rsid w:val="001C4D0A"/>
    <w:rsid w:val="001D742B"/>
    <w:rsid w:val="001E36F6"/>
    <w:rsid w:val="002014DF"/>
    <w:rsid w:val="00204BFB"/>
    <w:rsid w:val="00216494"/>
    <w:rsid w:val="0023144E"/>
    <w:rsid w:val="00253A27"/>
    <w:rsid w:val="00267C4F"/>
    <w:rsid w:val="002752C7"/>
    <w:rsid w:val="00275A24"/>
    <w:rsid w:val="00285D30"/>
    <w:rsid w:val="002A4006"/>
    <w:rsid w:val="002C46C7"/>
    <w:rsid w:val="002C55D0"/>
    <w:rsid w:val="002E3204"/>
    <w:rsid w:val="002E6505"/>
    <w:rsid w:val="002F657D"/>
    <w:rsid w:val="00307819"/>
    <w:rsid w:val="00307906"/>
    <w:rsid w:val="0031063B"/>
    <w:rsid w:val="00322187"/>
    <w:rsid w:val="00331543"/>
    <w:rsid w:val="00345F37"/>
    <w:rsid w:val="00354A0B"/>
    <w:rsid w:val="00367791"/>
    <w:rsid w:val="0037341A"/>
    <w:rsid w:val="0037530F"/>
    <w:rsid w:val="003B6473"/>
    <w:rsid w:val="003C5C2B"/>
    <w:rsid w:val="003D609B"/>
    <w:rsid w:val="003E22BC"/>
    <w:rsid w:val="003E65FD"/>
    <w:rsid w:val="003F4AE5"/>
    <w:rsid w:val="00414AD6"/>
    <w:rsid w:val="004173AC"/>
    <w:rsid w:val="00473551"/>
    <w:rsid w:val="004C728C"/>
    <w:rsid w:val="00500523"/>
    <w:rsid w:val="005256AC"/>
    <w:rsid w:val="0052610B"/>
    <w:rsid w:val="0053654E"/>
    <w:rsid w:val="0053662E"/>
    <w:rsid w:val="0055501B"/>
    <w:rsid w:val="005A2961"/>
    <w:rsid w:val="005B34B7"/>
    <w:rsid w:val="005C5149"/>
    <w:rsid w:val="005E5AB4"/>
    <w:rsid w:val="00605C8B"/>
    <w:rsid w:val="00611826"/>
    <w:rsid w:val="00611AF0"/>
    <w:rsid w:val="006156A4"/>
    <w:rsid w:val="00620806"/>
    <w:rsid w:val="0062354B"/>
    <w:rsid w:val="006345B8"/>
    <w:rsid w:val="00634878"/>
    <w:rsid w:val="006667AF"/>
    <w:rsid w:val="00667F3C"/>
    <w:rsid w:val="006857F2"/>
    <w:rsid w:val="00690E2C"/>
    <w:rsid w:val="006C14E2"/>
    <w:rsid w:val="006C4E01"/>
    <w:rsid w:val="006D7EE5"/>
    <w:rsid w:val="006E25E3"/>
    <w:rsid w:val="00704E3A"/>
    <w:rsid w:val="007123CA"/>
    <w:rsid w:val="007138E3"/>
    <w:rsid w:val="00720455"/>
    <w:rsid w:val="00747325"/>
    <w:rsid w:val="007632A0"/>
    <w:rsid w:val="00785DAB"/>
    <w:rsid w:val="007A0969"/>
    <w:rsid w:val="007C33BA"/>
    <w:rsid w:val="007C57E3"/>
    <w:rsid w:val="007D1FAB"/>
    <w:rsid w:val="007D4BD5"/>
    <w:rsid w:val="007D55F0"/>
    <w:rsid w:val="007E6D48"/>
    <w:rsid w:val="008104AF"/>
    <w:rsid w:val="00822F45"/>
    <w:rsid w:val="00831ADB"/>
    <w:rsid w:val="00837874"/>
    <w:rsid w:val="00850D58"/>
    <w:rsid w:val="00855C96"/>
    <w:rsid w:val="0085755E"/>
    <w:rsid w:val="00866E42"/>
    <w:rsid w:val="008719CB"/>
    <w:rsid w:val="008B53BE"/>
    <w:rsid w:val="008C292C"/>
    <w:rsid w:val="0090497C"/>
    <w:rsid w:val="009061DA"/>
    <w:rsid w:val="00911927"/>
    <w:rsid w:val="009349E3"/>
    <w:rsid w:val="00935E2C"/>
    <w:rsid w:val="00951CA5"/>
    <w:rsid w:val="009629B8"/>
    <w:rsid w:val="0099437D"/>
    <w:rsid w:val="009B636C"/>
    <w:rsid w:val="009E7F30"/>
    <w:rsid w:val="009F03A4"/>
    <w:rsid w:val="009F3D02"/>
    <w:rsid w:val="009F4D27"/>
    <w:rsid w:val="00A15947"/>
    <w:rsid w:val="00A21966"/>
    <w:rsid w:val="00A22271"/>
    <w:rsid w:val="00A40B4C"/>
    <w:rsid w:val="00A44B10"/>
    <w:rsid w:val="00A51240"/>
    <w:rsid w:val="00A51804"/>
    <w:rsid w:val="00A6405A"/>
    <w:rsid w:val="00A642EB"/>
    <w:rsid w:val="00A664A7"/>
    <w:rsid w:val="00A959B4"/>
    <w:rsid w:val="00AA3A40"/>
    <w:rsid w:val="00AC4872"/>
    <w:rsid w:val="00AF5F4B"/>
    <w:rsid w:val="00B014EC"/>
    <w:rsid w:val="00B0163C"/>
    <w:rsid w:val="00B105E4"/>
    <w:rsid w:val="00B13EA8"/>
    <w:rsid w:val="00B14556"/>
    <w:rsid w:val="00B23692"/>
    <w:rsid w:val="00B45BC6"/>
    <w:rsid w:val="00B73D31"/>
    <w:rsid w:val="00B9341E"/>
    <w:rsid w:val="00BC2AD4"/>
    <w:rsid w:val="00BC5F21"/>
    <w:rsid w:val="00BD413F"/>
    <w:rsid w:val="00BD6D76"/>
    <w:rsid w:val="00BE55D8"/>
    <w:rsid w:val="00C049E5"/>
    <w:rsid w:val="00C10C51"/>
    <w:rsid w:val="00C1485E"/>
    <w:rsid w:val="00C40DC8"/>
    <w:rsid w:val="00C464AF"/>
    <w:rsid w:val="00C70C77"/>
    <w:rsid w:val="00C77E3A"/>
    <w:rsid w:val="00CB6CF9"/>
    <w:rsid w:val="00CC7A43"/>
    <w:rsid w:val="00CE70F7"/>
    <w:rsid w:val="00D05285"/>
    <w:rsid w:val="00D06CE3"/>
    <w:rsid w:val="00D106D0"/>
    <w:rsid w:val="00D14020"/>
    <w:rsid w:val="00D158B5"/>
    <w:rsid w:val="00D279B6"/>
    <w:rsid w:val="00D66FA4"/>
    <w:rsid w:val="00D708BA"/>
    <w:rsid w:val="00D716E8"/>
    <w:rsid w:val="00D868C0"/>
    <w:rsid w:val="00D90C4A"/>
    <w:rsid w:val="00DA35B4"/>
    <w:rsid w:val="00DA7501"/>
    <w:rsid w:val="00DA7CC6"/>
    <w:rsid w:val="00DB4CD4"/>
    <w:rsid w:val="00DC649B"/>
    <w:rsid w:val="00DD5FF9"/>
    <w:rsid w:val="00DE5ACE"/>
    <w:rsid w:val="00DF0D1C"/>
    <w:rsid w:val="00DF49C6"/>
    <w:rsid w:val="00DF6504"/>
    <w:rsid w:val="00E11AC1"/>
    <w:rsid w:val="00E42F87"/>
    <w:rsid w:val="00E55B5A"/>
    <w:rsid w:val="00E56131"/>
    <w:rsid w:val="00E6205E"/>
    <w:rsid w:val="00E64310"/>
    <w:rsid w:val="00E87EC1"/>
    <w:rsid w:val="00E90E7E"/>
    <w:rsid w:val="00ED0A6A"/>
    <w:rsid w:val="00EE3D7C"/>
    <w:rsid w:val="00EE4869"/>
    <w:rsid w:val="00EE747E"/>
    <w:rsid w:val="00F11793"/>
    <w:rsid w:val="00F176CA"/>
    <w:rsid w:val="00F54376"/>
    <w:rsid w:val="00F63E47"/>
    <w:rsid w:val="00F66DCC"/>
    <w:rsid w:val="00F7589D"/>
    <w:rsid w:val="00F801FB"/>
    <w:rsid w:val="00F86972"/>
    <w:rsid w:val="00F91D20"/>
    <w:rsid w:val="00F96DEB"/>
    <w:rsid w:val="00FA2657"/>
    <w:rsid w:val="00FA44A8"/>
    <w:rsid w:val="00FF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0CB2D45-3932-4275-8DA0-F9DD2CF97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5E4"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620806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620806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620806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620806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620806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620806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620806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620806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620806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620806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620806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620806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620806"/>
  </w:style>
  <w:style w:type="paragraph" w:customStyle="1" w:styleId="Style7">
    <w:name w:val="Style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62080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620806"/>
  </w:style>
  <w:style w:type="paragraph" w:customStyle="1" w:styleId="Author">
    <w:name w:val="Author"/>
    <w:basedOn w:val="a0"/>
    <w:rsid w:val="00620806"/>
    <w:rPr>
      <w:sz w:val="26"/>
    </w:rPr>
  </w:style>
  <w:style w:type="paragraph" w:customStyle="1" w:styleId="Editor">
    <w:name w:val="Editor"/>
    <w:basedOn w:val="a0"/>
    <w:rsid w:val="00620806"/>
    <w:rPr>
      <w:sz w:val="26"/>
    </w:rPr>
  </w:style>
  <w:style w:type="paragraph" w:customStyle="1" w:styleId="Edition">
    <w:name w:val="Edition"/>
    <w:basedOn w:val="a0"/>
    <w:rsid w:val="00620806"/>
  </w:style>
  <w:style w:type="paragraph" w:customStyle="1" w:styleId="Dedication">
    <w:name w:val="Dedication"/>
    <w:basedOn w:val="a0"/>
    <w:rsid w:val="00620806"/>
  </w:style>
  <w:style w:type="paragraph" w:customStyle="1" w:styleId="Half-title">
    <w:name w:val="Half-title"/>
    <w:basedOn w:val="a0"/>
    <w:rsid w:val="00620806"/>
  </w:style>
  <w:style w:type="paragraph" w:customStyle="1" w:styleId="Copyright">
    <w:name w:val="Copyright"/>
    <w:basedOn w:val="a0"/>
    <w:rsid w:val="00620806"/>
  </w:style>
  <w:style w:type="paragraph" w:customStyle="1" w:styleId="LOC">
    <w:name w:val="LOC"/>
    <w:basedOn w:val="a0"/>
    <w:rsid w:val="00620806"/>
  </w:style>
  <w:style w:type="paragraph" w:customStyle="1" w:styleId="Publisher">
    <w:name w:val="Publisher"/>
    <w:basedOn w:val="a0"/>
    <w:rsid w:val="00620806"/>
  </w:style>
  <w:style w:type="paragraph" w:styleId="a4">
    <w:name w:val="Subtitle"/>
    <w:basedOn w:val="a0"/>
    <w:link w:val="Char0"/>
    <w:qFormat/>
    <w:rsid w:val="00620806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620806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620806"/>
  </w:style>
  <w:style w:type="paragraph" w:customStyle="1" w:styleId="TOCChapter">
    <w:name w:val="TOCChapter"/>
    <w:basedOn w:val="a0"/>
    <w:rsid w:val="00620806"/>
  </w:style>
  <w:style w:type="paragraph" w:customStyle="1" w:styleId="TOCpagenumber">
    <w:name w:val="TOCpagenumber"/>
    <w:basedOn w:val="a0"/>
    <w:rsid w:val="00620806"/>
  </w:style>
  <w:style w:type="paragraph" w:customStyle="1" w:styleId="TOCsubchapter">
    <w:name w:val="TOCsubchapter"/>
    <w:basedOn w:val="a0"/>
    <w:rsid w:val="00620806"/>
  </w:style>
  <w:style w:type="paragraph" w:customStyle="1" w:styleId="TOCsubsubchapter">
    <w:name w:val="TOCsubsubchapter"/>
    <w:basedOn w:val="a0"/>
    <w:rsid w:val="00620806"/>
  </w:style>
  <w:style w:type="paragraph" w:customStyle="1" w:styleId="TOCsubsubsubchapter">
    <w:name w:val="TOCsubsubsubchapter"/>
    <w:basedOn w:val="a0"/>
    <w:rsid w:val="00620806"/>
  </w:style>
  <w:style w:type="paragraph" w:styleId="a5">
    <w:name w:val="caption"/>
    <w:basedOn w:val="a0"/>
    <w:qFormat/>
    <w:rsid w:val="00620806"/>
    <w:rPr>
      <w:bCs/>
      <w:szCs w:val="20"/>
    </w:rPr>
  </w:style>
  <w:style w:type="paragraph" w:customStyle="1" w:styleId="Blockquote">
    <w:name w:val="Blockquote"/>
    <w:basedOn w:val="a0"/>
    <w:rsid w:val="00620806"/>
    <w:pPr>
      <w:ind w:left="432" w:right="432"/>
    </w:pPr>
  </w:style>
  <w:style w:type="paragraph" w:customStyle="1" w:styleId="Extract">
    <w:name w:val="Extract"/>
    <w:basedOn w:val="a0"/>
    <w:rsid w:val="00620806"/>
    <w:pPr>
      <w:ind w:left="432" w:right="432"/>
    </w:pPr>
  </w:style>
  <w:style w:type="paragraph" w:customStyle="1" w:styleId="Indentblock">
    <w:name w:val="Indentblock"/>
    <w:basedOn w:val="a0"/>
    <w:rsid w:val="00620806"/>
    <w:pPr>
      <w:ind w:left="432"/>
    </w:pPr>
  </w:style>
  <w:style w:type="paragraph" w:customStyle="1" w:styleId="Indenthanginga">
    <w:name w:val="Indenthanginga"/>
    <w:basedOn w:val="a0"/>
    <w:rsid w:val="00620806"/>
    <w:pPr>
      <w:ind w:left="432" w:hanging="432"/>
    </w:pPr>
  </w:style>
  <w:style w:type="paragraph" w:customStyle="1" w:styleId="Indenthanging1">
    <w:name w:val="Indenthanging1"/>
    <w:basedOn w:val="a0"/>
    <w:rsid w:val="00620806"/>
    <w:pPr>
      <w:ind w:left="190" w:hanging="190"/>
    </w:pPr>
  </w:style>
  <w:style w:type="paragraph" w:customStyle="1" w:styleId="Indenthangingb">
    <w:name w:val="Indenthangingb"/>
    <w:basedOn w:val="a0"/>
    <w:rsid w:val="00620806"/>
    <w:pPr>
      <w:ind w:left="432" w:hanging="432"/>
    </w:pPr>
  </w:style>
  <w:style w:type="paragraph" w:customStyle="1" w:styleId="Table">
    <w:name w:val="Table"/>
    <w:basedOn w:val="a0"/>
    <w:rsid w:val="00620806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620806"/>
  </w:style>
  <w:style w:type="paragraph" w:customStyle="1" w:styleId="Note">
    <w:name w:val="Note"/>
    <w:basedOn w:val="Table"/>
    <w:rsid w:val="00620806"/>
  </w:style>
  <w:style w:type="paragraph" w:customStyle="1" w:styleId="Sidebar">
    <w:name w:val="Sidebar"/>
    <w:basedOn w:val="Table"/>
    <w:rsid w:val="00620806"/>
  </w:style>
  <w:style w:type="paragraph" w:customStyle="1" w:styleId="Indexmain">
    <w:name w:val="Indexmain"/>
    <w:basedOn w:val="a0"/>
    <w:rsid w:val="00620806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620806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620806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620806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620806"/>
    <w:rPr>
      <w:rFonts w:ascii="Times New Roman" w:hAnsi="Times New Roman"/>
      <w:b/>
    </w:rPr>
  </w:style>
  <w:style w:type="character" w:customStyle="1" w:styleId="eIta">
    <w:name w:val="eIta"/>
    <w:rsid w:val="00620806"/>
    <w:rPr>
      <w:rFonts w:ascii="Times New Roman" w:hAnsi="Times New Roman"/>
      <w:i/>
    </w:rPr>
  </w:style>
  <w:style w:type="character" w:customStyle="1" w:styleId="eBolIta">
    <w:name w:val="eBolIta"/>
    <w:rsid w:val="00620806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620806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620806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620806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620806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620806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620806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620806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620806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620806"/>
  </w:style>
  <w:style w:type="paragraph" w:customStyle="1" w:styleId="NlTable-H">
    <w:name w:val="NlTable-H"/>
    <w:basedOn w:val="Table-H"/>
    <w:rsid w:val="00620806"/>
  </w:style>
  <w:style w:type="paragraph" w:customStyle="1" w:styleId="Note-H">
    <w:name w:val="Note-H"/>
    <w:basedOn w:val="Table-H"/>
    <w:rsid w:val="00620806"/>
  </w:style>
  <w:style w:type="paragraph" w:customStyle="1" w:styleId="Sidebar-H">
    <w:name w:val="Sidebar-H"/>
    <w:basedOn w:val="Table-H"/>
    <w:rsid w:val="00620806"/>
  </w:style>
  <w:style w:type="paragraph" w:customStyle="1" w:styleId="Poem">
    <w:name w:val="Poem"/>
    <w:basedOn w:val="Extract"/>
    <w:qFormat/>
    <w:rsid w:val="00620806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620806"/>
    <w:pPr>
      <w:ind w:left="864"/>
    </w:pPr>
  </w:style>
  <w:style w:type="paragraph" w:customStyle="1" w:styleId="indent1">
    <w:name w:val="indent1"/>
    <w:basedOn w:val="a"/>
    <w:next w:val="a0"/>
    <w:qFormat/>
    <w:rsid w:val="00620806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620806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620806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620806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620806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620806"/>
    <w:rPr>
      <w:color w:val="0000FF"/>
      <w:u w:val="single"/>
    </w:rPr>
  </w:style>
  <w:style w:type="character" w:styleId="a9">
    <w:name w:val="FollowedHyperlink"/>
    <w:uiPriority w:val="99"/>
    <w:rsid w:val="00620806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620806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620806"/>
  </w:style>
  <w:style w:type="character" w:customStyle="1" w:styleId="Char">
    <w:name w:val="일반 (웹) Char"/>
    <w:aliases w:val="표준 (웹) Char"/>
    <w:link w:val="a0"/>
    <w:rsid w:val="00620806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620806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620806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620806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620806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620806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620806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620806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620806"/>
  </w:style>
  <w:style w:type="character" w:customStyle="1" w:styleId="maintextleft1">
    <w:name w:val="maintextleft1"/>
    <w:rsid w:val="00620806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620806"/>
    <w:rPr>
      <w:i/>
      <w:iCs/>
    </w:rPr>
  </w:style>
  <w:style w:type="character" w:styleId="af">
    <w:name w:val="page number"/>
    <w:basedOn w:val="a1"/>
    <w:rsid w:val="00620806"/>
  </w:style>
  <w:style w:type="paragraph" w:styleId="af0">
    <w:name w:val="Revision"/>
    <w:hidden/>
    <w:uiPriority w:val="99"/>
    <w:semiHidden/>
    <w:rsid w:val="00620806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620806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620806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620806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620806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620806"/>
  </w:style>
  <w:style w:type="paragraph" w:customStyle="1" w:styleId="MTDisplayEquation">
    <w:name w:val="MTDisplayEquation"/>
    <w:basedOn w:val="a0"/>
    <w:next w:val="a"/>
    <w:link w:val="MTDisplayEquationChar"/>
    <w:rsid w:val="00620806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620806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620806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620806"/>
    <w:rPr>
      <w:color w:val="808080"/>
    </w:rPr>
  </w:style>
  <w:style w:type="paragraph" w:customStyle="1" w:styleId="TableRight">
    <w:name w:val="Table +  Right"/>
    <w:basedOn w:val="Table"/>
    <w:rsid w:val="00620806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620806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620806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620806"/>
  </w:style>
  <w:style w:type="numbering" w:customStyle="1" w:styleId="NoList3">
    <w:name w:val="No List3"/>
    <w:next w:val="a3"/>
    <w:uiPriority w:val="99"/>
    <w:semiHidden/>
    <w:unhideWhenUsed/>
    <w:rsid w:val="00620806"/>
  </w:style>
  <w:style w:type="character" w:customStyle="1" w:styleId="apple-converted-space">
    <w:name w:val="apple-converted-space"/>
    <w:basedOn w:val="a1"/>
    <w:rsid w:val="00620806"/>
  </w:style>
  <w:style w:type="character" w:customStyle="1" w:styleId="mw-cite-backlink">
    <w:name w:val="mw-cite-backlink"/>
    <w:basedOn w:val="a1"/>
    <w:rsid w:val="00620806"/>
  </w:style>
  <w:style w:type="character" w:customStyle="1" w:styleId="cite-accessibility-label">
    <w:name w:val="cite-accessibility-label"/>
    <w:basedOn w:val="a1"/>
    <w:rsid w:val="00620806"/>
  </w:style>
  <w:style w:type="paragraph" w:customStyle="1" w:styleId="Default">
    <w:name w:val="Default"/>
    <w:rsid w:val="0062080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620806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620806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620806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620806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620806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620806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620806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620806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620806"/>
  </w:style>
  <w:style w:type="character" w:customStyle="1" w:styleId="article-headercorresponding-auth">
    <w:name w:val="article-header__corresponding-auth"/>
    <w:basedOn w:val="a1"/>
    <w:rsid w:val="00620806"/>
  </w:style>
  <w:style w:type="character" w:customStyle="1" w:styleId="collapsetext1">
    <w:name w:val="collapsetext1"/>
    <w:rsid w:val="00620806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620806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620806"/>
    <w:rPr>
      <w:i/>
      <w:iCs/>
    </w:rPr>
  </w:style>
  <w:style w:type="character" w:customStyle="1" w:styleId="slug-elocation">
    <w:name w:val="slug-elocation"/>
    <w:basedOn w:val="a1"/>
    <w:rsid w:val="00620806"/>
  </w:style>
  <w:style w:type="character" w:customStyle="1" w:styleId="st1">
    <w:name w:val="st1"/>
    <w:basedOn w:val="a1"/>
    <w:rsid w:val="00620806"/>
  </w:style>
  <w:style w:type="character" w:customStyle="1" w:styleId="current-selection">
    <w:name w:val="current-selection"/>
    <w:basedOn w:val="a1"/>
    <w:rsid w:val="00620806"/>
  </w:style>
  <w:style w:type="character" w:customStyle="1" w:styleId="af8">
    <w:name w:val="_"/>
    <w:basedOn w:val="a1"/>
    <w:rsid w:val="00620806"/>
  </w:style>
  <w:style w:type="character" w:customStyle="1" w:styleId="enhanced-reference">
    <w:name w:val="enhanced-reference"/>
    <w:basedOn w:val="a1"/>
    <w:rsid w:val="00620806"/>
  </w:style>
  <w:style w:type="character" w:customStyle="1" w:styleId="ff5">
    <w:name w:val="ff5"/>
    <w:basedOn w:val="a1"/>
    <w:rsid w:val="00620806"/>
  </w:style>
  <w:style w:type="character" w:customStyle="1" w:styleId="named-content">
    <w:name w:val="named-content"/>
    <w:basedOn w:val="a1"/>
    <w:rsid w:val="00620806"/>
  </w:style>
  <w:style w:type="character" w:customStyle="1" w:styleId="A40">
    <w:name w:val="A4"/>
    <w:uiPriority w:val="99"/>
    <w:rsid w:val="00620806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620806"/>
    <w:rPr>
      <w:i/>
      <w:iCs/>
    </w:rPr>
  </w:style>
  <w:style w:type="character" w:styleId="af9">
    <w:name w:val="Strong"/>
    <w:uiPriority w:val="22"/>
    <w:qFormat/>
    <w:rsid w:val="00620806"/>
    <w:rPr>
      <w:b/>
      <w:bCs/>
    </w:rPr>
  </w:style>
  <w:style w:type="character" w:customStyle="1" w:styleId="cit-auth">
    <w:name w:val="cit-auth"/>
    <w:rsid w:val="00620806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620806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620806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620806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620806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620806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620806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620806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620806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620806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620806"/>
  </w:style>
  <w:style w:type="character" w:customStyle="1" w:styleId="js-revealercontrol-toggle">
    <w:name w:val="js-revealer__control-toggle"/>
    <w:basedOn w:val="a1"/>
    <w:rsid w:val="00620806"/>
  </w:style>
  <w:style w:type="character" w:customStyle="1" w:styleId="equiv">
    <w:name w:val="equiv"/>
    <w:basedOn w:val="a1"/>
    <w:rsid w:val="00620806"/>
  </w:style>
  <w:style w:type="character" w:customStyle="1" w:styleId="article-headermeta-info-label">
    <w:name w:val="article-header__meta-info-label"/>
    <w:basedOn w:val="a1"/>
    <w:rsid w:val="00620806"/>
  </w:style>
  <w:style w:type="character" w:customStyle="1" w:styleId="cit-issue">
    <w:name w:val="cit-issue"/>
    <w:basedOn w:val="a1"/>
    <w:rsid w:val="00620806"/>
  </w:style>
  <w:style w:type="character" w:customStyle="1" w:styleId="cit-first-page">
    <w:name w:val="cit-first-page"/>
    <w:basedOn w:val="a1"/>
    <w:rsid w:val="00620806"/>
  </w:style>
  <w:style w:type="paragraph" w:customStyle="1" w:styleId="hstyle0">
    <w:name w:val="hstyle0"/>
    <w:basedOn w:val="a"/>
    <w:rsid w:val="00620806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620806"/>
  </w:style>
  <w:style w:type="character" w:customStyle="1" w:styleId="jp-sup1">
    <w:name w:val="jp-sup1"/>
    <w:rsid w:val="00620806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6208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5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journals.asm.org/doi/abs/10.1128/mbio.02904-21" TargetMode="External"/><Relationship Id="rId21" Type="http://schemas.openxmlformats.org/officeDocument/2006/relationships/hyperlink" Target="https://doi.org/10.1134/S0003683822030139" TargetMode="External"/><Relationship Id="rId34" Type="http://schemas.openxmlformats.org/officeDocument/2006/relationships/hyperlink" Target="https://doi.org/10.1099/mic.0.001138" TargetMode="External"/><Relationship Id="rId42" Type="http://schemas.openxmlformats.org/officeDocument/2006/relationships/hyperlink" Target="https://doi.org/10.1016/j.electacta.2022.140504" TargetMode="External"/><Relationship Id="rId47" Type="http://schemas.openxmlformats.org/officeDocument/2006/relationships/hyperlink" Target="https://journals.asm.org/doi/abs/10.1128/aem.02449-21" TargetMode="External"/><Relationship Id="rId50" Type="http://schemas.openxmlformats.org/officeDocument/2006/relationships/hyperlink" Target="https://doi.org/10.1016/j.biortech.2021.126327" TargetMode="External"/><Relationship Id="rId55" Type="http://schemas.openxmlformats.org/officeDocument/2006/relationships/hyperlink" Target="https://doi.org/10.1111/1751-7915.13941" TargetMode="External"/><Relationship Id="rId63" Type="http://schemas.openxmlformats.org/officeDocument/2006/relationships/hyperlink" Target="https://www.frontiersin.org/article/10.3389/fmicb.2022.887578" TargetMode="External"/><Relationship Id="rId68" Type="http://schemas.openxmlformats.org/officeDocument/2006/relationships/hyperlink" Target="https://doi.org/10.1038/s41587-021-01195-w" TargetMode="External"/><Relationship Id="rId76" Type="http://schemas.openxmlformats.org/officeDocument/2006/relationships/hyperlink" Target="https://doi.org/10.1016/j.biortech.2021.126512" TargetMode="External"/><Relationship Id="rId84" Type="http://schemas.openxmlformats.org/officeDocument/2006/relationships/hyperlink" Target="https://journals.asm.org/doi/abs/10.1128/msphere.00931-21" TargetMode="External"/><Relationship Id="rId89" Type="http://schemas.openxmlformats.org/officeDocument/2006/relationships/hyperlink" Target="https://journals.asm.org/doi/abs/10.1128/mbio.03740-21" TargetMode="External"/><Relationship Id="rId97" Type="http://schemas.openxmlformats.org/officeDocument/2006/relationships/hyperlink" Target="https://doi.org/10.1038/s41586-021-04235-2" TargetMode="External"/><Relationship Id="rId7" Type="http://schemas.openxmlformats.org/officeDocument/2006/relationships/hyperlink" Target="https://sfamjournals.onlinelibrary.wiley.com/doi/abs/10.1111/1462-2920.15915" TargetMode="External"/><Relationship Id="rId71" Type="http://schemas.openxmlformats.org/officeDocument/2006/relationships/hyperlink" Target="https://doi.org/10.1186/s40643-022-00506-6" TargetMode="External"/><Relationship Id="rId92" Type="http://schemas.openxmlformats.org/officeDocument/2006/relationships/hyperlink" Target="https://doi.org/10.1002/bit.281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journals.asm.org/doi/abs/10.1128/jb.00432-21" TargetMode="External"/><Relationship Id="rId29" Type="http://schemas.openxmlformats.org/officeDocument/2006/relationships/hyperlink" Target="https://www.frontiersin.org/article/10.3389/fmicb.2020.597818" TargetMode="External"/><Relationship Id="rId11" Type="http://schemas.openxmlformats.org/officeDocument/2006/relationships/hyperlink" Target="https://journals.asm.org/doi/abs/10.1128/aem.02346-21" TargetMode="External"/><Relationship Id="rId24" Type="http://schemas.openxmlformats.org/officeDocument/2006/relationships/hyperlink" Target="https://www.pnas.org/doi/abs/10.1073/pnas.2115629119" TargetMode="External"/><Relationship Id="rId32" Type="http://schemas.openxmlformats.org/officeDocument/2006/relationships/hyperlink" Target="https://doi.org/10.1016/j.syapm.2022.126304" TargetMode="External"/><Relationship Id="rId37" Type="http://schemas.openxmlformats.org/officeDocument/2006/relationships/hyperlink" Target="https://doi.org/10.1038/s41396-022-01201-2" TargetMode="External"/><Relationship Id="rId40" Type="http://schemas.openxmlformats.org/officeDocument/2006/relationships/hyperlink" Target="https://doi.org/10.1134/S0026261722020114" TargetMode="External"/><Relationship Id="rId45" Type="http://schemas.openxmlformats.org/officeDocument/2006/relationships/hyperlink" Target="https://doi.org/10.1111/mmi.14881" TargetMode="External"/><Relationship Id="rId53" Type="http://schemas.openxmlformats.org/officeDocument/2006/relationships/hyperlink" Target="https://doi.org/10.1016/j.ymben.2021.11.014" TargetMode="External"/><Relationship Id="rId58" Type="http://schemas.openxmlformats.org/officeDocument/2006/relationships/hyperlink" Target="https://journals.asm.org/doi/abs/10.1128/spectrum.00352-22" TargetMode="External"/><Relationship Id="rId66" Type="http://schemas.openxmlformats.org/officeDocument/2006/relationships/hyperlink" Target="https://doi.org/10.1186/s12934-022-01802-8" TargetMode="External"/><Relationship Id="rId74" Type="http://schemas.openxmlformats.org/officeDocument/2006/relationships/hyperlink" Target="https://doi.org/10.1038/s41598-021-03999-x" TargetMode="External"/><Relationship Id="rId79" Type="http://schemas.openxmlformats.org/officeDocument/2006/relationships/hyperlink" Target="https://doi.org/10.1111/1751-7915.13963" TargetMode="External"/><Relationship Id="rId87" Type="http://schemas.openxmlformats.org/officeDocument/2006/relationships/hyperlink" Target="https://www.frontiersin.org/article/10.3389/fmicb.2022.852942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journals.asm.org/doi/abs/10.1128/aem.02393-21" TargetMode="External"/><Relationship Id="rId82" Type="http://schemas.openxmlformats.org/officeDocument/2006/relationships/hyperlink" Target="https://doi.org/10.1111/1751-7915.13928" TargetMode="External"/><Relationship Id="rId90" Type="http://schemas.openxmlformats.org/officeDocument/2006/relationships/hyperlink" Target="https://www.pnas.org/content/pnas/118/40/e2111682118.full.pdf" TargetMode="External"/><Relationship Id="rId95" Type="http://schemas.openxmlformats.org/officeDocument/2006/relationships/hyperlink" Target="https://www.frontiersin.org/article/10.3389/fmicb.2022.927246" TargetMode="External"/><Relationship Id="rId19" Type="http://schemas.openxmlformats.org/officeDocument/2006/relationships/hyperlink" Target="https://doi.org/10.1007/s13762-021-03253-x" TargetMode="External"/><Relationship Id="rId14" Type="http://schemas.openxmlformats.org/officeDocument/2006/relationships/hyperlink" Target="https://journals.asm.org/doi/abs/10.1128/aem.00132-22" TargetMode="External"/><Relationship Id="rId22" Type="http://schemas.openxmlformats.org/officeDocument/2006/relationships/hyperlink" Target="https://doi.org/10.1016/j.biortech.2022.127148" TargetMode="External"/><Relationship Id="rId27" Type="http://schemas.openxmlformats.org/officeDocument/2006/relationships/hyperlink" Target="https://www.pnas.org/doi/abs/10.1073/pnas.2119964119" TargetMode="External"/><Relationship Id="rId30" Type="http://schemas.openxmlformats.org/officeDocument/2006/relationships/hyperlink" Target="https://doi.org/10.1016/j.jece.2022.107505" TargetMode="External"/><Relationship Id="rId35" Type="http://schemas.openxmlformats.org/officeDocument/2006/relationships/hyperlink" Target="https://www.frontiersin.org/article/10.3389/fbioe.2022.913077" TargetMode="External"/><Relationship Id="rId43" Type="http://schemas.openxmlformats.org/officeDocument/2006/relationships/hyperlink" Target="https://www.frontiersin.org/article/10.3389/fmicb.2022.853626" TargetMode="External"/><Relationship Id="rId48" Type="http://schemas.openxmlformats.org/officeDocument/2006/relationships/hyperlink" Target="https://www.frontiersin.org/article/10.3389/fmicb.2022.867342" TargetMode="External"/><Relationship Id="rId56" Type="http://schemas.openxmlformats.org/officeDocument/2006/relationships/hyperlink" Target="https://doi.org/10.1021/acssynbio.1c00624" TargetMode="External"/><Relationship Id="rId64" Type="http://schemas.openxmlformats.org/officeDocument/2006/relationships/hyperlink" Target="https://www.frontiersin.org/article/10.3389/fmicb.2022.897066" TargetMode="External"/><Relationship Id="rId69" Type="http://schemas.openxmlformats.org/officeDocument/2006/relationships/hyperlink" Target="https://www.frontiersin.org/article/10.3389/fmicb.2022.913311" TargetMode="External"/><Relationship Id="rId77" Type="http://schemas.openxmlformats.org/officeDocument/2006/relationships/hyperlink" Target="https://doi.org/10.1016/j.biortech.2022.127314" TargetMode="External"/><Relationship Id="rId100" Type="http://schemas.openxmlformats.org/officeDocument/2006/relationships/fontTable" Target="fontTable.xml"/><Relationship Id="rId8" Type="http://schemas.openxmlformats.org/officeDocument/2006/relationships/hyperlink" Target="https://www.pnas.org/doi/abs/10.1073/pnas.2115449119" TargetMode="External"/><Relationship Id="rId51" Type="http://schemas.openxmlformats.org/officeDocument/2006/relationships/hyperlink" Target="https://doi.org/10.1111/febs.16165" TargetMode="External"/><Relationship Id="rId72" Type="http://schemas.openxmlformats.org/officeDocument/2006/relationships/hyperlink" Target="https://doi.org/10.1007/s10123-021-00190-0" TargetMode="External"/><Relationship Id="rId80" Type="http://schemas.openxmlformats.org/officeDocument/2006/relationships/hyperlink" Target="https://journals.asm.org/doi/abs/10.1128/aem.02479-21" TargetMode="External"/><Relationship Id="rId85" Type="http://schemas.openxmlformats.org/officeDocument/2006/relationships/hyperlink" Target="https://www.frontiersin.org/article/10.3389/fmicb.2021.804181" TargetMode="External"/><Relationship Id="rId93" Type="http://schemas.openxmlformats.org/officeDocument/2006/relationships/hyperlink" Target="https://doi.org/10.1093/femsre/fuab057" TargetMode="External"/><Relationship Id="rId98" Type="http://schemas.openxmlformats.org/officeDocument/2006/relationships/hyperlink" Target="https://doi.org/10.1016/bs.ampbs.2022.01.003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doi.org/10.1002/jobm.202100446" TargetMode="External"/><Relationship Id="rId17" Type="http://schemas.openxmlformats.org/officeDocument/2006/relationships/hyperlink" Target="https://www.frontiersin.org/article/10.3389/fmicb.2022.887578" TargetMode="External"/><Relationship Id="rId25" Type="http://schemas.openxmlformats.org/officeDocument/2006/relationships/hyperlink" Target="https://www.frontiersin.org/article/10.3389/fmicb.2022.898015" TargetMode="External"/><Relationship Id="rId33" Type="http://schemas.openxmlformats.org/officeDocument/2006/relationships/hyperlink" Target="https://journals.asm.org/doi/abs/10.1128/AEM.01622-21" TargetMode="External"/><Relationship Id="rId38" Type="http://schemas.openxmlformats.org/officeDocument/2006/relationships/hyperlink" Target="https://doi.org/10.1080/10643389.2021.1903788" TargetMode="External"/><Relationship Id="rId46" Type="http://schemas.openxmlformats.org/officeDocument/2006/relationships/hyperlink" Target="https://doi.org/10.1038/s41396-022-01206-x" TargetMode="External"/><Relationship Id="rId59" Type="http://schemas.openxmlformats.org/officeDocument/2006/relationships/hyperlink" Target="https://journals.asm.org/doi/abs/10.1128/msystems.01111-21" TargetMode="External"/><Relationship Id="rId67" Type="http://schemas.openxmlformats.org/officeDocument/2006/relationships/hyperlink" Target="https://www.frontiersin.org/article/10.3389/fmicb.2022.865168" TargetMode="External"/><Relationship Id="rId20" Type="http://schemas.openxmlformats.org/officeDocument/2006/relationships/hyperlink" Target="https://doi.org/10.1111/1462-2920.16006" TargetMode="External"/><Relationship Id="rId41" Type="http://schemas.openxmlformats.org/officeDocument/2006/relationships/hyperlink" Target="https://doi.org/10.1111/1462-2920.15939" TargetMode="External"/><Relationship Id="rId54" Type="http://schemas.openxmlformats.org/officeDocument/2006/relationships/hyperlink" Target="https://doi.org/10.1038/s41586-021-04235-2" TargetMode="External"/><Relationship Id="rId62" Type="http://schemas.openxmlformats.org/officeDocument/2006/relationships/hyperlink" Target="https://doi.org/10.1007/s12257-021-0122-1" TargetMode="External"/><Relationship Id="rId70" Type="http://schemas.openxmlformats.org/officeDocument/2006/relationships/hyperlink" Target="https://doi.org/10.1016/j.biortech.2021.126327" TargetMode="External"/><Relationship Id="rId75" Type="http://schemas.openxmlformats.org/officeDocument/2006/relationships/hyperlink" Target="https://doi.org/10.1111/1462-2920.15971" TargetMode="External"/><Relationship Id="rId83" Type="http://schemas.openxmlformats.org/officeDocument/2006/relationships/hyperlink" Target="https://journals.asm.org/doi/abs/10.1128/aem.01970-21" TargetMode="External"/><Relationship Id="rId88" Type="http://schemas.openxmlformats.org/officeDocument/2006/relationships/hyperlink" Target="https://doi.org/10.1007/s00253-022-11976-1" TargetMode="External"/><Relationship Id="rId91" Type="http://schemas.openxmlformats.org/officeDocument/2006/relationships/hyperlink" Target="https://www.frontiersin.org/article/10.3389/fmicb.2022.860749" TargetMode="External"/><Relationship Id="rId96" Type="http://schemas.openxmlformats.org/officeDocument/2006/relationships/hyperlink" Target="https://doi.org/10.1021/acs.biochem.2c0013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journals.asm.org/doi/abs/10.1128/aem.02393-21" TargetMode="External"/><Relationship Id="rId23" Type="http://schemas.openxmlformats.org/officeDocument/2006/relationships/hyperlink" Target="https://doi.org/10.1016/j.biortech.2022.127194" TargetMode="External"/><Relationship Id="rId28" Type="http://schemas.openxmlformats.org/officeDocument/2006/relationships/hyperlink" Target="https://doi.org/10.1016/j.mib.2021.12.003" TargetMode="External"/><Relationship Id="rId36" Type="http://schemas.openxmlformats.org/officeDocument/2006/relationships/hyperlink" Target="https://doi.org/10.1016/j.watres.2022.118144" TargetMode="External"/><Relationship Id="rId49" Type="http://schemas.openxmlformats.org/officeDocument/2006/relationships/hyperlink" Target="https://journals.asm.org/doi/abs/10.1128/spectrum.02259-21" TargetMode="External"/><Relationship Id="rId57" Type="http://schemas.openxmlformats.org/officeDocument/2006/relationships/hyperlink" Target="https://doi.org/10.1016/j.ymben.2022.03.011" TargetMode="External"/><Relationship Id="rId10" Type="http://schemas.openxmlformats.org/officeDocument/2006/relationships/hyperlink" Target="https://doi.org/10.1111/1462-2920.15999" TargetMode="External"/><Relationship Id="rId31" Type="http://schemas.openxmlformats.org/officeDocument/2006/relationships/hyperlink" Target="https://www.frontiersin.org/article/10.3389/fmicb.2022.909109" TargetMode="External"/><Relationship Id="rId44" Type="http://schemas.openxmlformats.org/officeDocument/2006/relationships/hyperlink" Target="https://doi.org/10.1016/j.biortech.2021.126327" TargetMode="External"/><Relationship Id="rId52" Type="http://schemas.openxmlformats.org/officeDocument/2006/relationships/hyperlink" Target="https://www.pnas.org/content/pnas/118/27/e2019229118.full.pdf" TargetMode="External"/><Relationship Id="rId60" Type="http://schemas.openxmlformats.org/officeDocument/2006/relationships/hyperlink" Target="https://doi.org/10.1016/j.mib.2022.102145" TargetMode="External"/><Relationship Id="rId65" Type="http://schemas.openxmlformats.org/officeDocument/2006/relationships/hyperlink" Target="https://doi.org/10.1016/j.procbio.2021.12.015" TargetMode="External"/><Relationship Id="rId73" Type="http://schemas.openxmlformats.org/officeDocument/2006/relationships/hyperlink" Target="https://www.frontiersin.org/article/10.3389/fbioe.2018.00006" TargetMode="External"/><Relationship Id="rId78" Type="http://schemas.openxmlformats.org/officeDocument/2006/relationships/hyperlink" Target="https://journals.asm.org/doi/abs/10.1128/msystems.00026-22" TargetMode="External"/><Relationship Id="rId81" Type="http://schemas.openxmlformats.org/officeDocument/2006/relationships/hyperlink" Target="https://journals.asm.org/doi/abs/10.1128/aem.00288-22" TargetMode="External"/><Relationship Id="rId86" Type="http://schemas.openxmlformats.org/officeDocument/2006/relationships/hyperlink" Target="https://doi.org/10.1111/1462-2920.15971" TargetMode="External"/><Relationship Id="rId94" Type="http://schemas.openxmlformats.org/officeDocument/2006/relationships/hyperlink" Target="https://doi.org/10.1016/j.ymben.2021.11.014" TargetMode="External"/><Relationship Id="rId99" Type="http://schemas.openxmlformats.org/officeDocument/2006/relationships/hyperlink" Target="https://doi.org/10.1080/10643389.2021.1903788" TargetMode="External"/><Relationship Id="rId10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frontiersin.org/article/10.3389/fmicb.2022.811432" TargetMode="External"/><Relationship Id="rId13" Type="http://schemas.openxmlformats.org/officeDocument/2006/relationships/hyperlink" Target="https://doi.org/10.1111/lam.13553" TargetMode="External"/><Relationship Id="rId18" Type="http://schemas.openxmlformats.org/officeDocument/2006/relationships/hyperlink" Target="https://journals.asm.org/doi/abs/10.1128/msystems.01255-21" TargetMode="External"/><Relationship Id="rId39" Type="http://schemas.openxmlformats.org/officeDocument/2006/relationships/hyperlink" Target="https://journals.asm.org/doi/abs/10.1128/mbio.03822-21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6031</TotalTime>
  <Pages>16</Pages>
  <Words>4203</Words>
  <Characters>23963</Characters>
  <Application>Microsoft Office Word</Application>
  <DocSecurity>0</DocSecurity>
  <Lines>199</Lines>
  <Paragraphs>56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28110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91</cp:revision>
  <dcterms:created xsi:type="dcterms:W3CDTF">2020-01-07T02:21:00Z</dcterms:created>
  <dcterms:modified xsi:type="dcterms:W3CDTF">2022-07-06T11:45:00Z</dcterms:modified>
</cp:coreProperties>
</file>