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3B31" w14:textId="62FCFE82" w:rsidR="00F53744" w:rsidRPr="00F53744" w:rsidRDefault="00F53744" w:rsidP="00F53744">
      <w:pPr>
        <w:rPr>
          <w:rFonts w:ascii="Arial" w:eastAsia="Times New Roman" w:hAnsi="Arial" w:cs="Arial"/>
          <w:color w:val="222222"/>
          <w:lang w:eastAsia="en-GB"/>
        </w:rPr>
      </w:pPr>
      <w:r>
        <w:rPr>
          <w:rFonts w:ascii="Arial" w:eastAsia="Times New Roman" w:hAnsi="Arial" w:cs="Arial"/>
          <w:color w:val="000000"/>
          <w:lang w:val="pl-PL" w:eastAsia="en-GB"/>
        </w:rPr>
        <w:t>ALEKSANDRA</w:t>
      </w:r>
      <w:r w:rsidRPr="00F53744">
        <w:rPr>
          <w:rFonts w:ascii="Arial" w:eastAsia="Times New Roman" w:hAnsi="Arial" w:cs="Arial"/>
          <w:color w:val="000000"/>
          <w:lang w:eastAsia="en-GB"/>
        </w:rPr>
        <w:t>: </w:t>
      </w:r>
    </w:p>
    <w:p w14:paraId="000EA417" w14:textId="77777777" w:rsidR="00F53744" w:rsidRPr="00F53744" w:rsidRDefault="00F53744" w:rsidP="00F53744">
      <w:pPr>
        <w:rPr>
          <w:rFonts w:ascii="Arial" w:eastAsia="Times New Roman" w:hAnsi="Arial" w:cs="Arial"/>
          <w:color w:val="222222"/>
          <w:lang w:eastAsia="en-GB"/>
        </w:rPr>
      </w:pPr>
      <w:r w:rsidRPr="00F53744">
        <w:rPr>
          <w:rFonts w:ascii="Arial" w:eastAsia="Times New Roman" w:hAnsi="Arial" w:cs="Arial"/>
          <w:color w:val="000000"/>
          <w:lang w:eastAsia="en-GB"/>
        </w:rPr>
        <w:t>AI is getting real and the year 2023 will most certainly witness amazing acceleration of this technology! Probably most of you have already tried Lensa, Dalle or ChatGPT? Most observers of the adoption of AI over the past decade would agree that AI hype is at its peak. </w:t>
      </w:r>
    </w:p>
    <w:p w14:paraId="4CB9BF4D" w14:textId="77777777" w:rsidR="00F53744" w:rsidRPr="00F53744" w:rsidRDefault="00F53744" w:rsidP="00F53744">
      <w:pPr>
        <w:rPr>
          <w:rFonts w:ascii="Arial" w:eastAsia="Times New Roman" w:hAnsi="Arial" w:cs="Arial"/>
          <w:color w:val="222222"/>
          <w:lang w:eastAsia="en-GB"/>
        </w:rPr>
      </w:pPr>
      <w:r w:rsidRPr="00F53744">
        <w:rPr>
          <w:rFonts w:ascii="Arial" w:eastAsia="Times New Roman" w:hAnsi="Arial" w:cs="Arial"/>
          <w:color w:val="000000"/>
          <w:lang w:eastAsia="en-GB"/>
        </w:rPr>
        <w:br/>
      </w:r>
    </w:p>
    <w:p w14:paraId="0CECC89D" w14:textId="12B613AF" w:rsidR="00F53744" w:rsidRPr="00F53744" w:rsidRDefault="00F53744" w:rsidP="00F53744">
      <w:pPr>
        <w:rPr>
          <w:rFonts w:ascii="Arial" w:eastAsia="Times New Roman" w:hAnsi="Arial" w:cs="Arial"/>
          <w:color w:val="222222"/>
          <w:lang w:eastAsia="en-GB"/>
        </w:rPr>
      </w:pPr>
      <w:r w:rsidRPr="00F53744">
        <w:rPr>
          <w:rFonts w:ascii="Arial" w:eastAsia="Times New Roman" w:hAnsi="Arial" w:cs="Arial"/>
          <w:color w:val="000000"/>
          <w:lang w:eastAsia="en-GB"/>
        </w:rPr>
        <w:t>DAR</w:t>
      </w:r>
      <w:r>
        <w:rPr>
          <w:rFonts w:ascii="Arial" w:eastAsia="Times New Roman" w:hAnsi="Arial" w:cs="Arial"/>
          <w:color w:val="000000"/>
          <w:lang w:val="pl-PL" w:eastAsia="en-GB"/>
        </w:rPr>
        <w:t>IUSZ</w:t>
      </w:r>
      <w:r w:rsidRPr="00F53744">
        <w:rPr>
          <w:rFonts w:ascii="Arial" w:eastAsia="Times New Roman" w:hAnsi="Arial" w:cs="Arial"/>
          <w:color w:val="000000"/>
          <w:lang w:eastAsia="en-GB"/>
        </w:rPr>
        <w:t>:</w:t>
      </w:r>
    </w:p>
    <w:p w14:paraId="72D8F5C4" w14:textId="77777777" w:rsidR="00F53744" w:rsidRPr="00F53744" w:rsidRDefault="00F53744" w:rsidP="00F53744">
      <w:pPr>
        <w:rPr>
          <w:rFonts w:ascii="Arial" w:eastAsia="Times New Roman" w:hAnsi="Arial" w:cs="Arial"/>
          <w:color w:val="222222"/>
          <w:lang w:eastAsia="en-GB"/>
        </w:rPr>
      </w:pPr>
      <w:r w:rsidRPr="00F53744">
        <w:rPr>
          <w:rFonts w:ascii="Arial" w:eastAsia="Times New Roman" w:hAnsi="Arial" w:cs="Arial"/>
          <w:color w:val="000000"/>
          <w:lang w:eastAsia="en-GB"/>
        </w:rPr>
        <w:t xml:space="preserve">BUT: nearly half of the self-described “AI companies” actually have little to do with AI , and they are simply riding the coattails of the frenzy. </w:t>
      </w:r>
      <w:r w:rsidRPr="00F53744">
        <w:rPr>
          <w:rFonts w:ascii="Segoe UI" w:eastAsia="Times New Roman" w:hAnsi="Segoe UI" w:cs="Segoe UI"/>
          <w:color w:val="000000"/>
          <w:lang w:eastAsia="en-GB"/>
        </w:rPr>
        <w:t>It's hard to know how to use AI in a good way and how it will affect the future. </w:t>
      </w:r>
    </w:p>
    <w:p w14:paraId="08594C07" w14:textId="77777777" w:rsidR="00F53744" w:rsidRPr="00F53744" w:rsidRDefault="00F53744" w:rsidP="00F53744">
      <w:pPr>
        <w:rPr>
          <w:rFonts w:ascii="Arial" w:eastAsia="Times New Roman" w:hAnsi="Arial" w:cs="Arial"/>
          <w:color w:val="222222"/>
          <w:lang w:eastAsia="en-GB"/>
        </w:rPr>
      </w:pPr>
      <w:r w:rsidRPr="00F53744">
        <w:rPr>
          <w:rFonts w:ascii="Segoe UI" w:eastAsia="Times New Roman" w:hAnsi="Segoe UI" w:cs="Segoe UI"/>
          <w:color w:val="000000"/>
          <w:lang w:eastAsia="en-GB"/>
        </w:rPr>
        <w:br/>
      </w:r>
    </w:p>
    <w:p w14:paraId="64C66AB4" w14:textId="1DCF4B1E" w:rsidR="00F53744" w:rsidRPr="00F53744" w:rsidRDefault="00F53744" w:rsidP="00F53744">
      <w:pPr>
        <w:rPr>
          <w:rFonts w:ascii="Arial" w:eastAsia="Times New Roman" w:hAnsi="Arial" w:cs="Arial"/>
          <w:color w:val="222222"/>
          <w:lang w:eastAsia="en-GB"/>
        </w:rPr>
      </w:pPr>
      <w:r>
        <w:rPr>
          <w:rFonts w:ascii="Segoe UI" w:eastAsia="Times New Roman" w:hAnsi="Segoe UI" w:cs="Segoe UI"/>
          <w:color w:val="000000"/>
          <w:lang w:val="pl-PL" w:eastAsia="en-GB"/>
        </w:rPr>
        <w:t>ALEKSANDRA</w:t>
      </w:r>
      <w:r w:rsidRPr="00F53744">
        <w:rPr>
          <w:rFonts w:ascii="Segoe UI" w:eastAsia="Times New Roman" w:hAnsi="Segoe UI" w:cs="Segoe UI"/>
          <w:color w:val="000000"/>
          <w:lang w:eastAsia="en-GB"/>
        </w:rPr>
        <w:t>: </w:t>
      </w:r>
    </w:p>
    <w:p w14:paraId="2AF86424" w14:textId="77777777" w:rsidR="00F53744" w:rsidRPr="00F53744" w:rsidRDefault="00F53744" w:rsidP="00F53744">
      <w:pPr>
        <w:rPr>
          <w:rFonts w:ascii="Arial" w:eastAsia="Times New Roman" w:hAnsi="Arial" w:cs="Arial"/>
          <w:color w:val="222222"/>
          <w:lang w:eastAsia="en-GB"/>
        </w:rPr>
      </w:pPr>
      <w:r w:rsidRPr="00F53744">
        <w:rPr>
          <w:rFonts w:ascii="Segoe UI" w:eastAsia="Times New Roman" w:hAnsi="Segoe UI" w:cs="Segoe UI"/>
          <w:color w:val="000000"/>
          <w:lang w:eastAsia="en-GB"/>
        </w:rPr>
        <w:t xml:space="preserve">This is why we wrote a book about how AI is really used in business strategy and how it will change in the future. We also talk about how AI can be open and easy to use for everyone, not just a few experts. </w:t>
      </w:r>
    </w:p>
    <w:p w14:paraId="1626905F" w14:textId="77777777" w:rsidR="00F53744" w:rsidRPr="00F53744" w:rsidRDefault="00F53744" w:rsidP="00F53744">
      <w:pPr>
        <w:rPr>
          <w:rFonts w:ascii="Arial" w:eastAsia="Times New Roman" w:hAnsi="Arial" w:cs="Arial"/>
          <w:color w:val="222222"/>
          <w:lang w:eastAsia="en-GB"/>
        </w:rPr>
      </w:pPr>
      <w:r w:rsidRPr="00F53744">
        <w:rPr>
          <w:rFonts w:ascii="Segoe UI" w:eastAsia="Times New Roman" w:hAnsi="Segoe UI" w:cs="Segoe UI"/>
          <w:color w:val="000000"/>
          <w:lang w:eastAsia="en-GB"/>
        </w:rPr>
        <w:br/>
      </w:r>
    </w:p>
    <w:p w14:paraId="607D5770" w14:textId="4C227050" w:rsidR="00F53744" w:rsidRPr="00F53744" w:rsidRDefault="00F53744" w:rsidP="00F53744">
      <w:pPr>
        <w:rPr>
          <w:rFonts w:ascii="Arial" w:eastAsia="Times New Roman" w:hAnsi="Arial" w:cs="Arial"/>
          <w:color w:val="222222"/>
          <w:lang w:eastAsia="en-GB"/>
        </w:rPr>
      </w:pPr>
      <w:r w:rsidRPr="00F53744">
        <w:rPr>
          <w:rFonts w:ascii="Segoe UI" w:eastAsia="Times New Roman" w:hAnsi="Segoe UI" w:cs="Segoe UI"/>
          <w:color w:val="000000"/>
          <w:lang w:eastAsia="en-GB"/>
        </w:rPr>
        <w:t>D</w:t>
      </w:r>
      <w:r>
        <w:rPr>
          <w:rFonts w:ascii="Segoe UI" w:eastAsia="Times New Roman" w:hAnsi="Segoe UI" w:cs="Segoe UI"/>
          <w:color w:val="000000"/>
          <w:lang w:val="pl-PL" w:eastAsia="en-GB"/>
        </w:rPr>
        <w:t>ARIUSZ</w:t>
      </w:r>
      <w:r w:rsidRPr="00F53744">
        <w:rPr>
          <w:rFonts w:ascii="Segoe UI" w:eastAsia="Times New Roman" w:hAnsi="Segoe UI" w:cs="Segoe UI"/>
          <w:color w:val="000000"/>
          <w:lang w:eastAsia="en-GB"/>
        </w:rPr>
        <w:t>: </w:t>
      </w:r>
    </w:p>
    <w:p w14:paraId="4390561A" w14:textId="77777777" w:rsidR="00F53744" w:rsidRPr="00F53744" w:rsidRDefault="00F53744" w:rsidP="00F53744">
      <w:pPr>
        <w:rPr>
          <w:rFonts w:ascii="Arial" w:eastAsia="Times New Roman" w:hAnsi="Arial" w:cs="Arial"/>
          <w:color w:val="222222"/>
          <w:lang w:eastAsia="en-GB"/>
        </w:rPr>
      </w:pPr>
      <w:r w:rsidRPr="00F53744">
        <w:rPr>
          <w:rFonts w:ascii="Segoe UI" w:eastAsia="Times New Roman" w:hAnsi="Segoe UI" w:cs="Segoe UI"/>
          <w:color w:val="000000"/>
          <w:lang w:eastAsia="en-GB"/>
        </w:rPr>
        <w:t>In the book, we talk about what AI is and how it is being used now, and we also talk about fake AI and the different ways people think about AI. We also talk about how to use AI in a good way for businesses and how it will change in the future.</w:t>
      </w:r>
    </w:p>
    <w:p w14:paraId="13440B4D" w14:textId="77777777" w:rsidR="00F53744" w:rsidRPr="00F53744" w:rsidRDefault="00F53744" w:rsidP="00F53744">
      <w:pPr>
        <w:rPr>
          <w:rFonts w:ascii="Arial" w:eastAsia="Times New Roman" w:hAnsi="Arial" w:cs="Arial"/>
          <w:color w:val="222222"/>
          <w:lang w:eastAsia="en-GB"/>
        </w:rPr>
      </w:pPr>
      <w:r w:rsidRPr="00F53744">
        <w:rPr>
          <w:rFonts w:ascii="Segoe UI" w:eastAsia="Times New Roman" w:hAnsi="Segoe UI" w:cs="Segoe UI"/>
          <w:color w:val="000000"/>
          <w:lang w:eastAsia="en-GB"/>
        </w:rPr>
        <w:br/>
      </w:r>
    </w:p>
    <w:p w14:paraId="34723302" w14:textId="5F18104B" w:rsidR="00F53744" w:rsidRPr="00F53744" w:rsidRDefault="00F53744" w:rsidP="00F53744">
      <w:pPr>
        <w:rPr>
          <w:rFonts w:ascii="Arial" w:eastAsia="Times New Roman" w:hAnsi="Arial" w:cs="Arial"/>
          <w:color w:val="222222"/>
          <w:lang w:eastAsia="en-GB"/>
        </w:rPr>
      </w:pPr>
      <w:r>
        <w:rPr>
          <w:rFonts w:ascii="Segoe UI" w:eastAsia="Times New Roman" w:hAnsi="Segoe UI" w:cs="Segoe UI"/>
          <w:color w:val="000000"/>
          <w:lang w:val="pl-PL" w:eastAsia="en-GB"/>
        </w:rPr>
        <w:t>ALEKSANDRA</w:t>
      </w:r>
      <w:r w:rsidRPr="00F53744">
        <w:rPr>
          <w:rFonts w:ascii="Segoe UI" w:eastAsia="Times New Roman" w:hAnsi="Segoe UI" w:cs="Segoe UI"/>
          <w:color w:val="000000"/>
          <w:lang w:eastAsia="en-GB"/>
        </w:rPr>
        <w:t>: </w:t>
      </w:r>
    </w:p>
    <w:p w14:paraId="1C1BA9BF" w14:textId="77777777" w:rsidR="00F53744" w:rsidRPr="00F53744" w:rsidRDefault="00F53744" w:rsidP="00F53744">
      <w:pPr>
        <w:rPr>
          <w:rFonts w:ascii="Arial" w:eastAsia="Times New Roman" w:hAnsi="Arial" w:cs="Arial"/>
          <w:color w:val="222222"/>
          <w:lang w:eastAsia="en-GB"/>
        </w:rPr>
      </w:pPr>
      <w:r w:rsidRPr="00F53744">
        <w:rPr>
          <w:rFonts w:ascii="Segoe UI" w:eastAsia="Times New Roman" w:hAnsi="Segoe UI" w:cs="Segoe UI"/>
          <w:color w:val="000000"/>
          <w:lang w:eastAsia="en-GB"/>
        </w:rPr>
        <w:t>More specifically, we discuss the current state and future potential of AI in business. We also examine the different ways people view AI, including both positive and negative perspectives. </w:t>
      </w:r>
    </w:p>
    <w:p w14:paraId="6C4BCBF1" w14:textId="77777777" w:rsidR="00F53744" w:rsidRPr="00F53744" w:rsidRDefault="00F53744" w:rsidP="00F53744">
      <w:pPr>
        <w:rPr>
          <w:rFonts w:ascii="Arial" w:eastAsia="Times New Roman" w:hAnsi="Arial" w:cs="Arial"/>
          <w:color w:val="222222"/>
          <w:lang w:eastAsia="en-GB"/>
        </w:rPr>
      </w:pPr>
      <w:r w:rsidRPr="00F53744">
        <w:rPr>
          <w:rFonts w:ascii="Segoe UI" w:eastAsia="Times New Roman" w:hAnsi="Segoe UI" w:cs="Segoe UI"/>
          <w:color w:val="000000"/>
          <w:lang w:eastAsia="en-GB"/>
        </w:rPr>
        <w:br/>
      </w:r>
    </w:p>
    <w:p w14:paraId="4B3E7D72" w14:textId="77777777" w:rsidR="00F53744" w:rsidRDefault="00F53744" w:rsidP="00F53744">
      <w:pPr>
        <w:rPr>
          <w:rFonts w:ascii="Segoe UI" w:eastAsia="Times New Roman" w:hAnsi="Segoe UI" w:cs="Segoe UI"/>
          <w:color w:val="000000"/>
          <w:lang w:eastAsia="en-GB"/>
        </w:rPr>
      </w:pPr>
      <w:r w:rsidRPr="00F53744">
        <w:rPr>
          <w:rFonts w:ascii="Segoe UI" w:eastAsia="Times New Roman" w:hAnsi="Segoe UI" w:cs="Segoe UI"/>
          <w:color w:val="000000"/>
          <w:lang w:eastAsia="en-GB"/>
        </w:rPr>
        <w:t>DAR</w:t>
      </w:r>
      <w:r w:rsidRPr="00F53744">
        <w:rPr>
          <w:rFonts w:ascii="Segoe UI" w:eastAsia="Times New Roman" w:hAnsi="Segoe UI" w:cs="Segoe UI"/>
          <w:color w:val="000000"/>
          <w:lang w:val="en-US" w:eastAsia="en-GB"/>
        </w:rPr>
        <w:t>IUSZ</w:t>
      </w:r>
      <w:r w:rsidRPr="00F53744">
        <w:rPr>
          <w:rFonts w:ascii="Segoe UI" w:eastAsia="Times New Roman" w:hAnsi="Segoe UI" w:cs="Segoe UI"/>
          <w:color w:val="000000"/>
          <w:lang w:eastAsia="en-GB"/>
        </w:rPr>
        <w:t xml:space="preserve">: </w:t>
      </w:r>
    </w:p>
    <w:p w14:paraId="32DBC84C" w14:textId="739F8F04" w:rsidR="00F53744" w:rsidRPr="00F53744" w:rsidRDefault="00F53744" w:rsidP="00F53744">
      <w:pPr>
        <w:rPr>
          <w:rFonts w:ascii="Arial" w:eastAsia="Times New Roman" w:hAnsi="Arial" w:cs="Arial"/>
          <w:color w:val="222222"/>
          <w:lang w:eastAsia="en-GB"/>
        </w:rPr>
      </w:pPr>
      <w:r w:rsidRPr="00F53744">
        <w:rPr>
          <w:rFonts w:ascii="Segoe UI" w:eastAsia="Times New Roman" w:hAnsi="Segoe UI" w:cs="Segoe UI"/>
          <w:color w:val="000000"/>
          <w:lang w:eastAsia="en-GB"/>
        </w:rPr>
        <w:t>We discuss how businesses can begin using AI and how it can be integrated into business strategies. We also explore the role of AI in marketing and sales, and the potential for companies to both cooperate and compete with each other in the use of AI. </w:t>
      </w:r>
    </w:p>
    <w:p w14:paraId="349FED3E" w14:textId="77777777" w:rsidR="00F53744" w:rsidRPr="00F53744" w:rsidRDefault="00F53744" w:rsidP="00F53744">
      <w:pPr>
        <w:rPr>
          <w:rFonts w:ascii="Arial" w:eastAsia="Times New Roman" w:hAnsi="Arial" w:cs="Arial"/>
          <w:color w:val="222222"/>
          <w:lang w:eastAsia="en-GB"/>
        </w:rPr>
      </w:pPr>
      <w:r w:rsidRPr="00F53744">
        <w:rPr>
          <w:rFonts w:ascii="Segoe UI" w:eastAsia="Times New Roman" w:hAnsi="Segoe UI" w:cs="Segoe UI"/>
          <w:color w:val="000000"/>
          <w:lang w:eastAsia="en-GB"/>
        </w:rPr>
        <w:br/>
      </w:r>
    </w:p>
    <w:p w14:paraId="765D30FF" w14:textId="212F1476" w:rsidR="00F53744" w:rsidRPr="00F53744" w:rsidRDefault="00F53744" w:rsidP="00F53744">
      <w:pPr>
        <w:rPr>
          <w:rFonts w:ascii="Arial" w:eastAsia="Times New Roman" w:hAnsi="Arial" w:cs="Arial"/>
          <w:color w:val="222222"/>
          <w:lang w:eastAsia="en-GB"/>
        </w:rPr>
      </w:pPr>
      <w:r>
        <w:rPr>
          <w:rFonts w:ascii="Segoe UI" w:eastAsia="Times New Roman" w:hAnsi="Segoe UI" w:cs="Segoe UI"/>
          <w:color w:val="000000"/>
          <w:lang w:val="pl-PL" w:eastAsia="en-GB"/>
        </w:rPr>
        <w:t>ALEKSANDRA</w:t>
      </w:r>
      <w:r w:rsidRPr="00F53744">
        <w:rPr>
          <w:rFonts w:ascii="Segoe UI" w:eastAsia="Times New Roman" w:hAnsi="Segoe UI" w:cs="Segoe UI"/>
          <w:color w:val="000000"/>
          <w:lang w:eastAsia="en-GB"/>
        </w:rPr>
        <w:t>: </w:t>
      </w:r>
    </w:p>
    <w:p w14:paraId="702D9FCB" w14:textId="77777777" w:rsidR="00F53744" w:rsidRPr="00F53744" w:rsidRDefault="00F53744" w:rsidP="00F53744">
      <w:pPr>
        <w:rPr>
          <w:rFonts w:ascii="Arial" w:eastAsia="Times New Roman" w:hAnsi="Arial" w:cs="Arial"/>
          <w:color w:val="222222"/>
          <w:lang w:eastAsia="en-GB"/>
        </w:rPr>
      </w:pPr>
      <w:r w:rsidRPr="00F53744">
        <w:rPr>
          <w:rFonts w:ascii="Segoe UI" w:eastAsia="Times New Roman" w:hAnsi="Segoe UI" w:cs="Segoe UI"/>
          <w:color w:val="000000"/>
          <w:lang w:eastAsia="en-GB"/>
        </w:rPr>
        <w:t>What is more, we actually used AI, and more specifically the most advanced language generator in the world, OpenAI's GPT, to help us write the book. It supported us with generating summaries of chapters and bibliographical research. The creative process of writing together with AI that we also describe in the book was really fascinating!</w:t>
      </w:r>
    </w:p>
    <w:p w14:paraId="21582403" w14:textId="0C709576" w:rsidR="00F53744" w:rsidRDefault="00F53744" w:rsidP="00F53744">
      <w:pPr>
        <w:rPr>
          <w:rFonts w:ascii="Segoe UI" w:eastAsia="Times New Roman" w:hAnsi="Segoe UI" w:cs="Segoe UI"/>
          <w:color w:val="000000"/>
          <w:lang w:val="en-US" w:eastAsia="en-GB"/>
        </w:rPr>
      </w:pPr>
      <w:r w:rsidRPr="00F53744">
        <w:rPr>
          <w:rFonts w:ascii="Segoe UI" w:eastAsia="Times New Roman" w:hAnsi="Segoe UI" w:cs="Segoe UI"/>
          <w:color w:val="000000"/>
          <w:lang w:eastAsia="en-GB"/>
        </w:rPr>
        <w:lastRenderedPageBreak/>
        <w:t>Have a</w:t>
      </w:r>
      <w:proofErr w:type="spellStart"/>
      <w:r w:rsidRPr="00F53744">
        <w:rPr>
          <w:rFonts w:ascii="Segoe UI" w:eastAsia="Times New Roman" w:hAnsi="Segoe UI" w:cs="Segoe UI"/>
          <w:color w:val="000000"/>
          <w:lang w:val="en-US" w:eastAsia="en-GB"/>
        </w:rPr>
        <w:t>ctually</w:t>
      </w:r>
      <w:proofErr w:type="spellEnd"/>
      <w:r w:rsidRPr="00F53744">
        <w:rPr>
          <w:rFonts w:ascii="Segoe UI" w:eastAsia="Times New Roman" w:hAnsi="Segoe UI" w:cs="Segoe UI"/>
          <w:color w:val="000000"/>
          <w:lang w:val="en-US" w:eastAsia="en-GB"/>
        </w:rPr>
        <w:t xml:space="preserve"> a</w:t>
      </w:r>
      <w:r w:rsidRPr="00F53744">
        <w:rPr>
          <w:rFonts w:ascii="Segoe UI" w:eastAsia="Times New Roman" w:hAnsi="Segoe UI" w:cs="Segoe UI"/>
          <w:color w:val="000000"/>
          <w:lang w:eastAsia="en-GB"/>
        </w:rPr>
        <w:t xml:space="preserve"> look</w:t>
      </w:r>
      <w:r w:rsidRPr="00F53744">
        <w:rPr>
          <w:rFonts w:ascii="Segoe UI" w:eastAsia="Times New Roman" w:hAnsi="Segoe UI" w:cs="Segoe UI"/>
          <w:color w:val="000000"/>
          <w:lang w:val="en-US" w:eastAsia="en-GB"/>
        </w:rPr>
        <w:t>, you do</w:t>
      </w:r>
      <w:r>
        <w:rPr>
          <w:rFonts w:ascii="Segoe UI" w:eastAsia="Times New Roman" w:hAnsi="Segoe UI" w:cs="Segoe UI"/>
          <w:color w:val="000000"/>
          <w:lang w:val="en-US" w:eastAsia="en-GB"/>
        </w:rPr>
        <w:t xml:space="preserve">n’t have to take our word for that, here’s an excerpt from the introduction to our book and I will prompt </w:t>
      </w:r>
      <w:proofErr w:type="spellStart"/>
      <w:r>
        <w:rPr>
          <w:rFonts w:ascii="Segoe UI" w:eastAsia="Times New Roman" w:hAnsi="Segoe UI" w:cs="Segoe UI"/>
          <w:color w:val="000000"/>
          <w:lang w:val="en-US" w:eastAsia="en-GB"/>
        </w:rPr>
        <w:t>chatgpt</w:t>
      </w:r>
      <w:proofErr w:type="spellEnd"/>
      <w:r>
        <w:rPr>
          <w:rFonts w:ascii="Segoe UI" w:eastAsia="Times New Roman" w:hAnsi="Segoe UI" w:cs="Segoe UI"/>
          <w:color w:val="000000"/>
          <w:lang w:val="en-US" w:eastAsia="en-GB"/>
        </w:rPr>
        <w:t xml:space="preserve"> to write a short summary of it:</w:t>
      </w:r>
    </w:p>
    <w:p w14:paraId="562299E5" w14:textId="16BE4D5A" w:rsidR="00F53744" w:rsidRPr="00F53744" w:rsidRDefault="00F53744" w:rsidP="00F53744">
      <w:pPr>
        <w:rPr>
          <w:rFonts w:ascii="Arial" w:eastAsia="Times New Roman" w:hAnsi="Arial" w:cs="Arial"/>
          <w:color w:val="222222"/>
          <w:lang w:val="en-US" w:eastAsia="en-GB"/>
        </w:rPr>
      </w:pPr>
      <w:r w:rsidRPr="00F53744">
        <w:rPr>
          <w:rFonts w:ascii="Arial" w:hAnsi="Arial" w:cs="Arial"/>
          <w:color w:val="222222"/>
          <w:shd w:val="clear" w:color="auto" w:fill="FFFFFF"/>
          <w:lang w:val="en-US"/>
        </w:rPr>
        <w:t>T</w:t>
      </w:r>
      <w:r>
        <w:rPr>
          <w:rFonts w:ascii="Arial" w:hAnsi="Arial" w:cs="Arial"/>
          <w:color w:val="222222"/>
          <w:shd w:val="clear" w:color="auto" w:fill="FFFFFF"/>
        </w:rPr>
        <w:t>he book aims to provide a clear and up-to-date overview of artificial intelligence (AI) in business and society. It presents a balanced view of the technology landscape, avoiding both overly optimistic and overly pessimistic viewpoints. The book discusses the current state of machine learning and AI in strategic management and describes emerging technologies. It also addresses the adoption and effects of AI technologies in business organizations. The book aims to help readers understand the value of AI and data science in mainstream business and how to effectively incorporate these technologies into strategies. It also looks at potential challenges and pitfalls in the development and use of AI.</w:t>
      </w:r>
    </w:p>
    <w:p w14:paraId="77ABBFFA" w14:textId="77777777" w:rsidR="00F53744" w:rsidRDefault="00F53744"/>
    <w:sectPr w:rsidR="00F53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44"/>
    <w:rsid w:val="00F53744"/>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3A2B897C"/>
  <w15:chartTrackingRefBased/>
  <w15:docId w15:val="{1ABF9A72-3D6A-D04A-AF59-2F7D88B2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96331">
      <w:bodyDiv w:val="1"/>
      <w:marLeft w:val="0"/>
      <w:marRight w:val="0"/>
      <w:marTop w:val="0"/>
      <w:marBottom w:val="0"/>
      <w:divBdr>
        <w:top w:val="none" w:sz="0" w:space="0" w:color="auto"/>
        <w:left w:val="none" w:sz="0" w:space="0" w:color="auto"/>
        <w:bottom w:val="none" w:sz="0" w:space="0" w:color="auto"/>
        <w:right w:val="none" w:sz="0" w:space="0" w:color="auto"/>
      </w:divBdr>
      <w:divsChild>
        <w:div w:id="74252720">
          <w:marLeft w:val="0"/>
          <w:marRight w:val="0"/>
          <w:marTop w:val="0"/>
          <w:marBottom w:val="0"/>
          <w:divBdr>
            <w:top w:val="none" w:sz="0" w:space="0" w:color="auto"/>
            <w:left w:val="none" w:sz="0" w:space="0" w:color="auto"/>
            <w:bottom w:val="none" w:sz="0" w:space="0" w:color="auto"/>
            <w:right w:val="none" w:sz="0" w:space="0" w:color="auto"/>
          </w:divBdr>
        </w:div>
        <w:div w:id="1245336462">
          <w:marLeft w:val="0"/>
          <w:marRight w:val="0"/>
          <w:marTop w:val="0"/>
          <w:marBottom w:val="0"/>
          <w:divBdr>
            <w:top w:val="none" w:sz="0" w:space="0" w:color="auto"/>
            <w:left w:val="none" w:sz="0" w:space="0" w:color="auto"/>
            <w:bottom w:val="none" w:sz="0" w:space="0" w:color="auto"/>
            <w:right w:val="none" w:sz="0" w:space="0" w:color="auto"/>
          </w:divBdr>
          <w:divsChild>
            <w:div w:id="1010377758">
              <w:marLeft w:val="0"/>
              <w:marRight w:val="0"/>
              <w:marTop w:val="0"/>
              <w:marBottom w:val="0"/>
              <w:divBdr>
                <w:top w:val="none" w:sz="0" w:space="0" w:color="auto"/>
                <w:left w:val="none" w:sz="0" w:space="0" w:color="auto"/>
                <w:bottom w:val="none" w:sz="0" w:space="0" w:color="auto"/>
                <w:right w:val="none" w:sz="0" w:space="0" w:color="auto"/>
              </w:divBdr>
            </w:div>
            <w:div w:id="672339519">
              <w:marLeft w:val="0"/>
              <w:marRight w:val="0"/>
              <w:marTop w:val="0"/>
              <w:marBottom w:val="0"/>
              <w:divBdr>
                <w:top w:val="none" w:sz="0" w:space="0" w:color="auto"/>
                <w:left w:val="none" w:sz="0" w:space="0" w:color="auto"/>
                <w:bottom w:val="none" w:sz="0" w:space="0" w:color="auto"/>
                <w:right w:val="none" w:sz="0" w:space="0" w:color="auto"/>
              </w:divBdr>
            </w:div>
            <w:div w:id="145709226">
              <w:marLeft w:val="0"/>
              <w:marRight w:val="0"/>
              <w:marTop w:val="0"/>
              <w:marBottom w:val="0"/>
              <w:divBdr>
                <w:top w:val="none" w:sz="0" w:space="0" w:color="auto"/>
                <w:left w:val="none" w:sz="0" w:space="0" w:color="auto"/>
                <w:bottom w:val="none" w:sz="0" w:space="0" w:color="auto"/>
                <w:right w:val="none" w:sz="0" w:space="0" w:color="auto"/>
              </w:divBdr>
              <w:divsChild>
                <w:div w:id="55321486">
                  <w:marLeft w:val="0"/>
                  <w:marRight w:val="0"/>
                  <w:marTop w:val="0"/>
                  <w:marBottom w:val="0"/>
                  <w:divBdr>
                    <w:top w:val="none" w:sz="0" w:space="0" w:color="auto"/>
                    <w:left w:val="none" w:sz="0" w:space="0" w:color="auto"/>
                    <w:bottom w:val="none" w:sz="0" w:space="0" w:color="auto"/>
                    <w:right w:val="none" w:sz="0" w:space="0" w:color="auto"/>
                  </w:divBdr>
                </w:div>
                <w:div w:id="63182168">
                  <w:marLeft w:val="0"/>
                  <w:marRight w:val="0"/>
                  <w:marTop w:val="0"/>
                  <w:marBottom w:val="0"/>
                  <w:divBdr>
                    <w:top w:val="none" w:sz="0" w:space="0" w:color="auto"/>
                    <w:left w:val="none" w:sz="0" w:space="0" w:color="auto"/>
                    <w:bottom w:val="none" w:sz="0" w:space="0" w:color="auto"/>
                    <w:right w:val="none" w:sz="0" w:space="0" w:color="auto"/>
                  </w:divBdr>
                </w:div>
                <w:div w:id="1404597524">
                  <w:marLeft w:val="0"/>
                  <w:marRight w:val="0"/>
                  <w:marTop w:val="0"/>
                  <w:marBottom w:val="0"/>
                  <w:divBdr>
                    <w:top w:val="none" w:sz="0" w:space="0" w:color="auto"/>
                    <w:left w:val="none" w:sz="0" w:space="0" w:color="auto"/>
                    <w:bottom w:val="none" w:sz="0" w:space="0" w:color="auto"/>
                    <w:right w:val="none" w:sz="0" w:space="0" w:color="auto"/>
                  </w:divBdr>
                </w:div>
                <w:div w:id="752170545">
                  <w:marLeft w:val="0"/>
                  <w:marRight w:val="0"/>
                  <w:marTop w:val="0"/>
                  <w:marBottom w:val="0"/>
                  <w:divBdr>
                    <w:top w:val="none" w:sz="0" w:space="0" w:color="auto"/>
                    <w:left w:val="none" w:sz="0" w:space="0" w:color="auto"/>
                    <w:bottom w:val="none" w:sz="0" w:space="0" w:color="auto"/>
                    <w:right w:val="none" w:sz="0" w:space="0" w:color="auto"/>
                  </w:divBdr>
                </w:div>
                <w:div w:id="2138376441">
                  <w:marLeft w:val="0"/>
                  <w:marRight w:val="0"/>
                  <w:marTop w:val="0"/>
                  <w:marBottom w:val="0"/>
                  <w:divBdr>
                    <w:top w:val="none" w:sz="0" w:space="0" w:color="auto"/>
                    <w:left w:val="none" w:sz="0" w:space="0" w:color="auto"/>
                    <w:bottom w:val="none" w:sz="0" w:space="0" w:color="auto"/>
                    <w:right w:val="none" w:sz="0" w:space="0" w:color="auto"/>
                  </w:divBdr>
                </w:div>
                <w:div w:id="1147942312">
                  <w:marLeft w:val="0"/>
                  <w:marRight w:val="0"/>
                  <w:marTop w:val="0"/>
                  <w:marBottom w:val="0"/>
                  <w:divBdr>
                    <w:top w:val="none" w:sz="0" w:space="0" w:color="auto"/>
                    <w:left w:val="none" w:sz="0" w:space="0" w:color="auto"/>
                    <w:bottom w:val="none" w:sz="0" w:space="0" w:color="auto"/>
                    <w:right w:val="none" w:sz="0" w:space="0" w:color="auto"/>
                  </w:divBdr>
                </w:div>
                <w:div w:id="2084600567">
                  <w:marLeft w:val="0"/>
                  <w:marRight w:val="0"/>
                  <w:marTop w:val="0"/>
                  <w:marBottom w:val="0"/>
                  <w:divBdr>
                    <w:top w:val="none" w:sz="0" w:space="0" w:color="auto"/>
                    <w:left w:val="none" w:sz="0" w:space="0" w:color="auto"/>
                    <w:bottom w:val="none" w:sz="0" w:space="0" w:color="auto"/>
                    <w:right w:val="none" w:sz="0" w:space="0" w:color="auto"/>
                  </w:divBdr>
                </w:div>
                <w:div w:id="2071075577">
                  <w:marLeft w:val="0"/>
                  <w:marRight w:val="0"/>
                  <w:marTop w:val="0"/>
                  <w:marBottom w:val="0"/>
                  <w:divBdr>
                    <w:top w:val="none" w:sz="0" w:space="0" w:color="auto"/>
                    <w:left w:val="none" w:sz="0" w:space="0" w:color="auto"/>
                    <w:bottom w:val="none" w:sz="0" w:space="0" w:color="auto"/>
                    <w:right w:val="none" w:sz="0" w:space="0" w:color="auto"/>
                  </w:divBdr>
                </w:div>
                <w:div w:id="1548567806">
                  <w:marLeft w:val="0"/>
                  <w:marRight w:val="0"/>
                  <w:marTop w:val="0"/>
                  <w:marBottom w:val="0"/>
                  <w:divBdr>
                    <w:top w:val="none" w:sz="0" w:space="0" w:color="auto"/>
                    <w:left w:val="none" w:sz="0" w:space="0" w:color="auto"/>
                    <w:bottom w:val="none" w:sz="0" w:space="0" w:color="auto"/>
                    <w:right w:val="none" w:sz="0" w:space="0" w:color="auto"/>
                  </w:divBdr>
                </w:div>
                <w:div w:id="1346519013">
                  <w:marLeft w:val="0"/>
                  <w:marRight w:val="0"/>
                  <w:marTop w:val="0"/>
                  <w:marBottom w:val="0"/>
                  <w:divBdr>
                    <w:top w:val="none" w:sz="0" w:space="0" w:color="auto"/>
                    <w:left w:val="none" w:sz="0" w:space="0" w:color="auto"/>
                    <w:bottom w:val="none" w:sz="0" w:space="0" w:color="auto"/>
                    <w:right w:val="none" w:sz="0" w:space="0" w:color="auto"/>
                  </w:divBdr>
                </w:div>
                <w:div w:id="1540627935">
                  <w:marLeft w:val="0"/>
                  <w:marRight w:val="0"/>
                  <w:marTop w:val="0"/>
                  <w:marBottom w:val="0"/>
                  <w:divBdr>
                    <w:top w:val="none" w:sz="0" w:space="0" w:color="auto"/>
                    <w:left w:val="none" w:sz="0" w:space="0" w:color="auto"/>
                    <w:bottom w:val="none" w:sz="0" w:space="0" w:color="auto"/>
                    <w:right w:val="none" w:sz="0" w:space="0" w:color="auto"/>
                  </w:divBdr>
                </w:div>
                <w:div w:id="156305434">
                  <w:marLeft w:val="0"/>
                  <w:marRight w:val="0"/>
                  <w:marTop w:val="0"/>
                  <w:marBottom w:val="0"/>
                  <w:divBdr>
                    <w:top w:val="none" w:sz="0" w:space="0" w:color="auto"/>
                    <w:left w:val="none" w:sz="0" w:space="0" w:color="auto"/>
                    <w:bottom w:val="none" w:sz="0" w:space="0" w:color="auto"/>
                    <w:right w:val="none" w:sz="0" w:space="0" w:color="auto"/>
                  </w:divBdr>
                </w:div>
                <w:div w:id="1491755477">
                  <w:marLeft w:val="0"/>
                  <w:marRight w:val="0"/>
                  <w:marTop w:val="0"/>
                  <w:marBottom w:val="0"/>
                  <w:divBdr>
                    <w:top w:val="none" w:sz="0" w:space="0" w:color="auto"/>
                    <w:left w:val="none" w:sz="0" w:space="0" w:color="auto"/>
                    <w:bottom w:val="none" w:sz="0" w:space="0" w:color="auto"/>
                    <w:right w:val="none" w:sz="0" w:space="0" w:color="auto"/>
                  </w:divBdr>
                </w:div>
                <w:div w:id="1021199455">
                  <w:marLeft w:val="0"/>
                  <w:marRight w:val="0"/>
                  <w:marTop w:val="0"/>
                  <w:marBottom w:val="0"/>
                  <w:divBdr>
                    <w:top w:val="none" w:sz="0" w:space="0" w:color="auto"/>
                    <w:left w:val="none" w:sz="0" w:space="0" w:color="auto"/>
                    <w:bottom w:val="none" w:sz="0" w:space="0" w:color="auto"/>
                    <w:right w:val="none" w:sz="0" w:space="0" w:color="auto"/>
                  </w:divBdr>
                </w:div>
              </w:divsChild>
            </w:div>
            <w:div w:id="1569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Przegalińska-Skierkowska</dc:creator>
  <cp:keywords/>
  <dc:description/>
  <cp:lastModifiedBy>Aleksandra Przegalińska-Skierkowska</cp:lastModifiedBy>
  <cp:revision>1</cp:revision>
  <dcterms:created xsi:type="dcterms:W3CDTF">2023-01-09T15:11:00Z</dcterms:created>
  <dcterms:modified xsi:type="dcterms:W3CDTF">2023-01-09T15:17:00Z</dcterms:modified>
</cp:coreProperties>
</file>